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E06BFE" w14:textId="77777777" w:rsidR="00140366" w:rsidRDefault="00140366" w:rsidP="00140366">
      <w:pPr>
        <w:jc w:val="center"/>
        <w:rPr>
          <w:b/>
        </w:rPr>
      </w:pPr>
      <w:bookmarkStart w:id="0" w:name="_GoBack"/>
      <w:bookmarkEnd w:id="0"/>
      <w:r>
        <w:rPr>
          <w:b/>
        </w:rPr>
        <w:t>Animas Valley Institute</w:t>
      </w:r>
    </w:p>
    <w:p w14:paraId="1E9BD1F5" w14:textId="77777777" w:rsidR="00140366" w:rsidRDefault="00140366" w:rsidP="00140366">
      <w:pPr>
        <w:jc w:val="center"/>
      </w:pPr>
      <w:r>
        <w:t>800-451-6327 or 970-259-0585</w:t>
      </w:r>
    </w:p>
    <w:p w14:paraId="5AD25FF2" w14:textId="77777777" w:rsidR="00140366" w:rsidRDefault="00140366" w:rsidP="00140366">
      <w:pPr>
        <w:jc w:val="center"/>
      </w:pPr>
      <w:r>
        <w:t>FAX 970-249-1225</w:t>
      </w:r>
    </w:p>
    <w:p w14:paraId="53B7ACBE" w14:textId="77777777" w:rsidR="00140366" w:rsidRDefault="0081321D" w:rsidP="00140366">
      <w:pPr>
        <w:jc w:val="center"/>
      </w:pPr>
      <w:hyperlink r:id="rId5" w:history="1">
        <w:r w:rsidR="00140366">
          <w:rPr>
            <w:rStyle w:val="Hyperlink"/>
          </w:rPr>
          <w:t>soulcraft@animas.org</w:t>
        </w:r>
      </w:hyperlink>
    </w:p>
    <w:p w14:paraId="486AC918" w14:textId="77777777" w:rsidR="00140366" w:rsidRDefault="00140366" w:rsidP="00140366">
      <w:pPr>
        <w:jc w:val="center"/>
      </w:pPr>
      <w:r>
        <w:t>www.animas.org</w:t>
      </w:r>
    </w:p>
    <w:p w14:paraId="43B16FEA" w14:textId="77777777" w:rsidR="00140366" w:rsidRDefault="00140366" w:rsidP="00140366">
      <w:pPr>
        <w:jc w:val="center"/>
        <w:rPr>
          <w:b/>
        </w:rPr>
      </w:pPr>
    </w:p>
    <w:p w14:paraId="091F47D1" w14:textId="77777777" w:rsidR="00140366" w:rsidRDefault="00140366" w:rsidP="00140366">
      <w:pPr>
        <w:jc w:val="center"/>
        <w:rPr>
          <w:b/>
          <w:sz w:val="28"/>
          <w:szCs w:val="28"/>
        </w:rPr>
      </w:pPr>
      <w:r w:rsidRPr="007B1047">
        <w:rPr>
          <w:b/>
          <w:sz w:val="28"/>
          <w:szCs w:val="28"/>
          <w:u w:val="single"/>
        </w:rPr>
        <w:t>Wild Mind</w:t>
      </w:r>
      <w:r w:rsidRPr="007B1047">
        <w:rPr>
          <w:b/>
          <w:sz w:val="28"/>
          <w:szCs w:val="28"/>
        </w:rPr>
        <w:t xml:space="preserve"> Mirroring Training -- Program Application</w:t>
      </w:r>
    </w:p>
    <w:p w14:paraId="1012CE4F" w14:textId="77777777" w:rsidR="00140366" w:rsidRDefault="00140366" w:rsidP="00140366">
      <w:pPr>
        <w:spacing w:before="100" w:after="100"/>
        <w:ind w:left="360"/>
        <w:jc w:val="both"/>
        <w:rPr>
          <w:color w:val="000000"/>
        </w:rPr>
      </w:pPr>
    </w:p>
    <w:p w14:paraId="3C8154B6" w14:textId="77777777" w:rsidR="00140366" w:rsidRDefault="00140366" w:rsidP="00140366">
      <w:pPr>
        <w:spacing w:before="100" w:after="100"/>
        <w:rPr>
          <w:color w:val="000000"/>
        </w:rPr>
      </w:pPr>
      <w:r>
        <w:rPr>
          <w:color w:val="000000"/>
        </w:rPr>
        <w:t>Note. This training does not support underworld mirror training. If you are interested in that, please apply for the Under World- Focused Mirror Training separately. They are also application based.</w:t>
      </w:r>
    </w:p>
    <w:p w14:paraId="489BA3CE" w14:textId="77777777" w:rsidR="00140366" w:rsidRPr="007B1047" w:rsidRDefault="00140366" w:rsidP="00140366">
      <w:pPr>
        <w:jc w:val="center"/>
        <w:rPr>
          <w:b/>
          <w:sz w:val="28"/>
          <w:szCs w:val="28"/>
        </w:rPr>
      </w:pPr>
    </w:p>
    <w:p w14:paraId="15E7FFF0" w14:textId="77777777" w:rsidR="00140366" w:rsidRDefault="00140366" w:rsidP="00140366">
      <w:pPr>
        <w:jc w:val="center"/>
        <w:rPr>
          <w:b/>
        </w:rPr>
      </w:pPr>
    </w:p>
    <w:p w14:paraId="00525576" w14:textId="77777777" w:rsidR="00140366" w:rsidRDefault="00140366" w:rsidP="00140366">
      <w:pPr>
        <w:rPr>
          <w:b/>
          <w:bCs/>
        </w:rPr>
      </w:pPr>
      <w:r>
        <w:rPr>
          <w:b/>
          <w:bCs/>
        </w:rPr>
        <w:t xml:space="preserve">Name________________________________________________________________ </w:t>
      </w:r>
    </w:p>
    <w:p w14:paraId="71A536FA" w14:textId="77777777" w:rsidR="00140366" w:rsidRDefault="00140366" w:rsidP="00140366">
      <w:pPr>
        <w:rPr>
          <w:b/>
          <w:bCs/>
        </w:rPr>
      </w:pPr>
    </w:p>
    <w:p w14:paraId="6A3B0DFB" w14:textId="77777777" w:rsidR="00140366" w:rsidRDefault="00140366" w:rsidP="00140366">
      <w:pPr>
        <w:rPr>
          <w:b/>
          <w:bCs/>
        </w:rPr>
      </w:pPr>
      <w:r>
        <w:rPr>
          <w:b/>
          <w:bCs/>
        </w:rPr>
        <w:t>Date of Birth: _______   Gender: ___   Occupation: __________</w:t>
      </w:r>
    </w:p>
    <w:p w14:paraId="76943377" w14:textId="77777777" w:rsidR="00140366" w:rsidRDefault="00140366" w:rsidP="00140366">
      <w:pPr>
        <w:rPr>
          <w:b/>
          <w:bCs/>
        </w:rPr>
      </w:pPr>
    </w:p>
    <w:p w14:paraId="2E8761E7" w14:textId="77777777" w:rsidR="00140366" w:rsidRDefault="00140366" w:rsidP="00140366">
      <w:pPr>
        <w:rPr>
          <w:b/>
          <w:bCs/>
        </w:rPr>
      </w:pPr>
      <w:r>
        <w:rPr>
          <w:b/>
          <w:bCs/>
        </w:rPr>
        <w:t>Address: ______________City ______________    State_______     Country_______</w:t>
      </w:r>
    </w:p>
    <w:p w14:paraId="1AC3B68F" w14:textId="77777777" w:rsidR="00140366" w:rsidRDefault="00140366" w:rsidP="00140366">
      <w:pPr>
        <w:rPr>
          <w:b/>
          <w:bCs/>
        </w:rPr>
      </w:pPr>
    </w:p>
    <w:p w14:paraId="613F450B" w14:textId="77777777" w:rsidR="00140366" w:rsidRDefault="00140366" w:rsidP="00140366">
      <w:pPr>
        <w:rPr>
          <w:b/>
          <w:bCs/>
        </w:rPr>
      </w:pPr>
      <w:r>
        <w:rPr>
          <w:b/>
          <w:bCs/>
        </w:rPr>
        <w:t>Email address (please print): _______ _______ ___ Phone: _____________________</w:t>
      </w:r>
    </w:p>
    <w:p w14:paraId="5348A092" w14:textId="77777777" w:rsidR="00140366" w:rsidRDefault="00140366" w:rsidP="00140366">
      <w:pPr>
        <w:rPr>
          <w:rFonts w:ascii="Lucida Bright" w:eastAsia="Cambria" w:hAnsi="Lucida Bright"/>
          <w:b/>
          <w:color w:val="000000"/>
          <w:sz w:val="22"/>
          <w:szCs w:val="22"/>
        </w:rPr>
      </w:pPr>
    </w:p>
    <w:p w14:paraId="2444D842" w14:textId="77777777" w:rsidR="00140366" w:rsidRPr="004A3E20" w:rsidRDefault="00140366" w:rsidP="00140366">
      <w:pPr>
        <w:rPr>
          <w:rFonts w:ascii="Lucida Bright" w:eastAsia="Cambria" w:hAnsi="Lucida Bright"/>
          <w:b/>
          <w:color w:val="000000"/>
          <w:sz w:val="22"/>
          <w:szCs w:val="22"/>
          <w:u w:val="single"/>
        </w:rPr>
      </w:pPr>
      <w:r w:rsidRPr="004A3E20">
        <w:rPr>
          <w:rFonts w:ascii="Lucida Bright" w:eastAsia="Cambria" w:hAnsi="Lucida Bright"/>
          <w:b/>
          <w:color w:val="000000"/>
          <w:sz w:val="22"/>
          <w:szCs w:val="22"/>
        </w:rPr>
        <w:t>Sliding Scale Fee You Choose if Accepted (please see website for the range for this program):</w:t>
      </w:r>
      <w:r w:rsidRPr="004A3E20">
        <w:rPr>
          <w:rFonts w:ascii="Lucida Bright" w:eastAsia="Cambria" w:hAnsi="Lucida Bright"/>
          <w:b/>
          <w:color w:val="000000"/>
          <w:sz w:val="22"/>
          <w:szCs w:val="22"/>
          <w:u w:val="single"/>
        </w:rPr>
        <w:tab/>
      </w:r>
      <w:r w:rsidRPr="004A3E20">
        <w:rPr>
          <w:rFonts w:ascii="Lucida Bright" w:eastAsia="Cambria" w:hAnsi="Lucida Bright"/>
          <w:b/>
          <w:color w:val="000000"/>
          <w:sz w:val="22"/>
          <w:szCs w:val="22"/>
          <w:u w:val="single"/>
        </w:rPr>
        <w:tab/>
      </w:r>
      <w:r>
        <w:rPr>
          <w:rFonts w:ascii="Lucida Bright" w:eastAsia="Cambria" w:hAnsi="Lucida Bright"/>
          <w:b/>
          <w:color w:val="000000"/>
          <w:sz w:val="22"/>
          <w:szCs w:val="22"/>
          <w:u w:val="single"/>
        </w:rPr>
        <w:t>?</w:t>
      </w:r>
    </w:p>
    <w:p w14:paraId="00291FF1" w14:textId="77777777" w:rsidR="00140366" w:rsidRPr="004A3E20" w:rsidRDefault="00140366" w:rsidP="00140366">
      <w:pPr>
        <w:rPr>
          <w:rFonts w:ascii="Lucida Bright" w:eastAsia="Times" w:hAnsi="Lucida Bright"/>
          <w:b/>
          <w:bCs/>
          <w:sz w:val="22"/>
          <w:szCs w:val="22"/>
        </w:rPr>
      </w:pPr>
    </w:p>
    <w:p w14:paraId="44BB0A5C" w14:textId="77777777" w:rsidR="00140366" w:rsidRDefault="00140366" w:rsidP="00140366">
      <w:pPr>
        <w:rPr>
          <w:rFonts w:ascii="Lucida Bright" w:eastAsia="Times" w:hAnsi="Lucida Bright"/>
          <w:b/>
          <w:bCs/>
          <w:sz w:val="22"/>
          <w:szCs w:val="22"/>
        </w:rPr>
      </w:pPr>
      <w:r w:rsidRPr="004A3E20">
        <w:rPr>
          <w:rFonts w:ascii="Lucida Bright" w:eastAsia="Times" w:hAnsi="Lucida Bright"/>
          <w:b/>
          <w:bCs/>
          <w:sz w:val="22"/>
          <w:szCs w:val="22"/>
        </w:rPr>
        <w:t>Month &amp; Year of Intensive</w:t>
      </w:r>
      <w:r>
        <w:rPr>
          <w:rFonts w:ascii="Lucida Bright" w:eastAsia="Times" w:hAnsi="Lucida Bright"/>
          <w:b/>
          <w:bCs/>
          <w:sz w:val="22"/>
          <w:szCs w:val="22"/>
        </w:rPr>
        <w:t>/Training</w:t>
      </w:r>
      <w:r w:rsidRPr="004A3E20">
        <w:rPr>
          <w:rFonts w:ascii="Lucida Bright" w:eastAsia="Times" w:hAnsi="Lucida Bright"/>
          <w:b/>
          <w:bCs/>
          <w:sz w:val="22"/>
          <w:szCs w:val="22"/>
        </w:rPr>
        <w:t>:</w:t>
      </w:r>
      <w:r>
        <w:rPr>
          <w:rFonts w:ascii="Lucida Bright" w:eastAsia="Times" w:hAnsi="Lucida Bright"/>
          <w:b/>
          <w:bCs/>
          <w:sz w:val="22"/>
          <w:szCs w:val="22"/>
        </w:rPr>
        <w:t xml:space="preserve"> </w:t>
      </w:r>
    </w:p>
    <w:p w14:paraId="568952E6" w14:textId="77777777" w:rsidR="00140366" w:rsidRDefault="00140366" w:rsidP="00140366">
      <w:pPr>
        <w:rPr>
          <w:rFonts w:ascii="Lucida Bright" w:eastAsia="Times" w:hAnsi="Lucida Bright"/>
          <w:b/>
          <w:bCs/>
          <w:sz w:val="22"/>
          <w:szCs w:val="22"/>
        </w:rPr>
      </w:pPr>
    </w:p>
    <w:p w14:paraId="6D3E23DC" w14:textId="77777777" w:rsidR="00140366" w:rsidRPr="005848E3" w:rsidRDefault="00140366" w:rsidP="00140366">
      <w:pPr>
        <w:rPr>
          <w:rFonts w:eastAsia="Times"/>
          <w:b/>
          <w:bCs/>
          <w:szCs w:val="20"/>
        </w:rPr>
      </w:pPr>
      <w:r w:rsidRPr="005848E3">
        <w:rPr>
          <w:rFonts w:eastAsia="Times"/>
          <w:b/>
          <w:bCs/>
          <w:szCs w:val="20"/>
        </w:rPr>
        <w:t>Submission of this form acknowledges I have read and accept Animas Valley Institu</w:t>
      </w:r>
      <w:r>
        <w:rPr>
          <w:rFonts w:eastAsia="Times"/>
          <w:b/>
          <w:bCs/>
          <w:szCs w:val="20"/>
        </w:rPr>
        <w:t xml:space="preserve">te’s Policies and Procedures - </w:t>
      </w:r>
      <w:r w:rsidRPr="005848E3">
        <w:rPr>
          <w:rFonts w:eastAsia="Times"/>
          <w:b/>
          <w:bCs/>
          <w:szCs w:val="20"/>
        </w:rPr>
        <w:t>http://www.animas.org/policy/policies-procedures</w:t>
      </w:r>
    </w:p>
    <w:p w14:paraId="03F294C1" w14:textId="77777777" w:rsidR="00140366" w:rsidRDefault="00140366" w:rsidP="00140366">
      <w:pPr>
        <w:rPr>
          <w:b/>
        </w:rPr>
      </w:pPr>
    </w:p>
    <w:p w14:paraId="0C415DE6" w14:textId="77777777" w:rsidR="00140366" w:rsidRDefault="00140366" w:rsidP="00140366">
      <w:pPr>
        <w:jc w:val="center"/>
        <w:rPr>
          <w:b/>
        </w:rPr>
      </w:pPr>
    </w:p>
    <w:p w14:paraId="42BBF35B" w14:textId="77777777" w:rsidR="00140366" w:rsidRDefault="00140366" w:rsidP="00140366">
      <w:pPr>
        <w:numPr>
          <w:ilvl w:val="0"/>
          <w:numId w:val="1"/>
        </w:numPr>
        <w:rPr>
          <w:i/>
        </w:rPr>
      </w:pPr>
      <w:r w:rsidRPr="003A7ED3">
        <w:t>Please list the</w:t>
      </w:r>
      <w:r>
        <w:t xml:space="preserve"> healing, self-healing,</w:t>
      </w:r>
      <w:r w:rsidRPr="003A7ED3">
        <w:t xml:space="preserve"> </w:t>
      </w:r>
      <w:r w:rsidRPr="00503708">
        <w:rPr>
          <w:u w:val="single"/>
        </w:rPr>
        <w:t>nature-based</w:t>
      </w:r>
      <w:r w:rsidRPr="003A7ED3">
        <w:t xml:space="preserve"> </w:t>
      </w:r>
      <w:r>
        <w:t xml:space="preserve"> and soul-oriented </w:t>
      </w:r>
      <w:r w:rsidRPr="003A7ED3">
        <w:t xml:space="preserve">work you've previously experienced, especially those programs, trainings, and undertakings that combine the two. Your prior experience might have been through wilderness programs, ecotherapy, depth psychology, vision fasts, indigenous training, other spiritual disciplines, or under the guidance of your own evolving conversation with the world. </w:t>
      </w:r>
      <w:r>
        <w:t xml:space="preserve"> </w:t>
      </w:r>
    </w:p>
    <w:p w14:paraId="3F73C9BE" w14:textId="77777777" w:rsidR="00140366" w:rsidRDefault="00140366" w:rsidP="00140366">
      <w:pPr>
        <w:rPr>
          <w:i/>
        </w:rPr>
      </w:pPr>
    </w:p>
    <w:p w14:paraId="580F5623" w14:textId="77777777" w:rsidR="00140366" w:rsidRDefault="00140366" w:rsidP="00140366">
      <w:pPr>
        <w:rPr>
          <w:i/>
        </w:rPr>
      </w:pPr>
    </w:p>
    <w:p w14:paraId="5F686DEE" w14:textId="77777777" w:rsidR="00140366" w:rsidRDefault="00140366" w:rsidP="00140366">
      <w:pPr>
        <w:rPr>
          <w:i/>
        </w:rPr>
      </w:pPr>
    </w:p>
    <w:p w14:paraId="444E2EE8" w14:textId="77777777" w:rsidR="00140366" w:rsidRPr="00503708" w:rsidRDefault="00140366" w:rsidP="00140366">
      <w:pPr>
        <w:rPr>
          <w:i/>
        </w:rPr>
      </w:pPr>
    </w:p>
    <w:p w14:paraId="066A6642" w14:textId="77777777" w:rsidR="00140366" w:rsidRDefault="00140366" w:rsidP="00140366">
      <w:pPr>
        <w:numPr>
          <w:ilvl w:val="0"/>
          <w:numId w:val="1"/>
        </w:numPr>
      </w:pPr>
      <w:r>
        <w:t>Please describe your training and experience as a professional human development guide.</w:t>
      </w:r>
    </w:p>
    <w:p w14:paraId="3AE19BA3" w14:textId="77777777" w:rsidR="00140366" w:rsidRDefault="00140366" w:rsidP="00140366">
      <w:pPr>
        <w:ind w:left="360"/>
      </w:pPr>
    </w:p>
    <w:p w14:paraId="7C1C95C0" w14:textId="77777777" w:rsidR="00140366" w:rsidRDefault="00140366" w:rsidP="00140366">
      <w:pPr>
        <w:ind w:left="360"/>
      </w:pPr>
    </w:p>
    <w:p w14:paraId="6FA9E946" w14:textId="77777777" w:rsidR="00140366" w:rsidRDefault="00140366" w:rsidP="00140366">
      <w:pPr>
        <w:ind w:left="360"/>
      </w:pPr>
    </w:p>
    <w:p w14:paraId="64670C74" w14:textId="77777777" w:rsidR="00140366" w:rsidRDefault="00140366" w:rsidP="00140366">
      <w:pPr>
        <w:ind w:left="360"/>
      </w:pPr>
    </w:p>
    <w:p w14:paraId="605598E1" w14:textId="77777777" w:rsidR="00140366" w:rsidRDefault="00140366" w:rsidP="00140366">
      <w:pPr>
        <w:ind w:left="360"/>
      </w:pPr>
    </w:p>
    <w:p w14:paraId="4ED6C84E" w14:textId="77777777" w:rsidR="00140366" w:rsidRPr="003A7ED3" w:rsidRDefault="00140366" w:rsidP="00140366">
      <w:pPr>
        <w:ind w:left="360"/>
      </w:pPr>
    </w:p>
    <w:p w14:paraId="20CF26A3" w14:textId="77777777" w:rsidR="00140366" w:rsidRDefault="00140366" w:rsidP="00140366">
      <w:pPr>
        <w:numPr>
          <w:ilvl w:val="0"/>
          <w:numId w:val="1"/>
        </w:numPr>
        <w:spacing w:before="100" w:after="100"/>
      </w:pPr>
      <w:r w:rsidRPr="003A7ED3">
        <w:t xml:space="preserve">Please outline your previous experience and training in mirroring stories. </w:t>
      </w:r>
    </w:p>
    <w:p w14:paraId="460A0DF0" w14:textId="77777777" w:rsidR="00140366" w:rsidRDefault="00140366" w:rsidP="00140366">
      <w:pPr>
        <w:spacing w:before="100" w:after="100"/>
      </w:pPr>
    </w:p>
    <w:p w14:paraId="0AC5780C" w14:textId="77777777" w:rsidR="00140366" w:rsidRDefault="00140366" w:rsidP="00140366">
      <w:pPr>
        <w:spacing w:before="100" w:after="100"/>
      </w:pPr>
    </w:p>
    <w:p w14:paraId="549B1F41" w14:textId="77777777" w:rsidR="00140366" w:rsidRDefault="00140366" w:rsidP="00140366">
      <w:pPr>
        <w:spacing w:before="100" w:after="100"/>
      </w:pPr>
    </w:p>
    <w:p w14:paraId="5E0AD19C" w14:textId="77777777" w:rsidR="00140366" w:rsidRPr="003A7ED3" w:rsidRDefault="00140366" w:rsidP="00140366">
      <w:pPr>
        <w:spacing w:before="100" w:after="100"/>
        <w:ind w:left="360"/>
      </w:pPr>
    </w:p>
    <w:p w14:paraId="60183512" w14:textId="77777777" w:rsidR="00140366" w:rsidRDefault="00140366" w:rsidP="00140366">
      <w:pPr>
        <w:numPr>
          <w:ilvl w:val="0"/>
          <w:numId w:val="1"/>
        </w:numPr>
        <w:spacing w:before="100" w:after="100"/>
      </w:pPr>
      <w:r w:rsidRPr="003A7ED3">
        <w:t>In what future contexts do you see yourself using mirroring skills?</w:t>
      </w:r>
    </w:p>
    <w:p w14:paraId="1BB8E6DB" w14:textId="77777777" w:rsidR="00140366" w:rsidRDefault="00140366" w:rsidP="00140366">
      <w:pPr>
        <w:spacing w:before="100" w:after="100"/>
      </w:pPr>
    </w:p>
    <w:p w14:paraId="1F7D27F1" w14:textId="77777777" w:rsidR="00140366" w:rsidRDefault="00140366" w:rsidP="00140366">
      <w:pPr>
        <w:spacing w:before="100" w:after="100"/>
      </w:pPr>
    </w:p>
    <w:p w14:paraId="1F720DDD" w14:textId="77777777" w:rsidR="00140366" w:rsidRPr="003A7ED3" w:rsidRDefault="00140366" w:rsidP="00140366">
      <w:pPr>
        <w:numPr>
          <w:ilvl w:val="0"/>
          <w:numId w:val="1"/>
        </w:numPr>
        <w:spacing w:before="100" w:after="100"/>
      </w:pPr>
      <w:r w:rsidRPr="003A7ED3">
        <w:t>Why are you interested in participating in the</w:t>
      </w:r>
      <w:r>
        <w:t xml:space="preserve"> Wild Mind Mirroring T</w:t>
      </w:r>
      <w:r w:rsidRPr="003A7ED3">
        <w:t xml:space="preserve">raining </w:t>
      </w:r>
      <w:r w:rsidRPr="003A7ED3">
        <w:rPr>
          <w:i/>
        </w:rPr>
        <w:t>at this time</w:t>
      </w:r>
      <w:r w:rsidRPr="003A7ED3">
        <w:t xml:space="preserve">? </w:t>
      </w:r>
    </w:p>
    <w:p w14:paraId="758A8B6F" w14:textId="77777777" w:rsidR="00140366" w:rsidRDefault="00140366" w:rsidP="00140366">
      <w:pPr>
        <w:spacing w:before="100" w:after="100"/>
      </w:pPr>
    </w:p>
    <w:p w14:paraId="5F140B59" w14:textId="77777777" w:rsidR="00140366" w:rsidRDefault="00140366" w:rsidP="00140366">
      <w:pPr>
        <w:spacing w:before="100" w:after="100"/>
      </w:pPr>
    </w:p>
    <w:p w14:paraId="1F043013" w14:textId="77777777" w:rsidR="00140366" w:rsidRDefault="00140366" w:rsidP="00140366">
      <w:pPr>
        <w:pStyle w:val="ListParagraph"/>
        <w:numPr>
          <w:ilvl w:val="0"/>
          <w:numId w:val="1"/>
        </w:numPr>
        <w:spacing w:before="100" w:after="100"/>
      </w:pPr>
      <w:r>
        <w:t>Is there anything else you’d like to add?</w:t>
      </w:r>
    </w:p>
    <w:p w14:paraId="7EB4FB1A" w14:textId="77777777" w:rsidR="00140366" w:rsidRDefault="00140366" w:rsidP="00140366">
      <w:pPr>
        <w:spacing w:before="100" w:after="100"/>
      </w:pPr>
    </w:p>
    <w:p w14:paraId="0012091D" w14:textId="77777777" w:rsidR="00140366" w:rsidRDefault="00140366" w:rsidP="00140366">
      <w:pPr>
        <w:spacing w:before="100" w:after="100"/>
      </w:pPr>
    </w:p>
    <w:p w14:paraId="4EF449F8" w14:textId="77777777" w:rsidR="00140366" w:rsidRDefault="00140366" w:rsidP="00140366">
      <w:pPr>
        <w:jc w:val="center"/>
        <w:rPr>
          <w:rFonts w:eastAsia="Times"/>
          <w:b/>
          <w:color w:val="000000"/>
          <w:szCs w:val="20"/>
        </w:rPr>
      </w:pPr>
    </w:p>
    <w:p w14:paraId="0CC67DEC" w14:textId="77777777" w:rsidR="00140366" w:rsidRDefault="00140366" w:rsidP="00140366">
      <w:pPr>
        <w:jc w:val="center"/>
        <w:rPr>
          <w:rFonts w:eastAsia="Times"/>
          <w:b/>
          <w:color w:val="FF0000"/>
          <w:szCs w:val="20"/>
        </w:rPr>
      </w:pPr>
      <w:r w:rsidRPr="007D1A0E">
        <w:rPr>
          <w:rFonts w:eastAsia="Times"/>
          <w:b/>
          <w:color w:val="000000"/>
          <w:szCs w:val="20"/>
        </w:rPr>
        <w:t>PLEASE EMAIL (</w:t>
      </w:r>
      <w:hyperlink r:id="rId6" w:history="1">
        <w:r w:rsidRPr="007D1A0E">
          <w:rPr>
            <w:rFonts w:eastAsia="Times"/>
            <w:b/>
            <w:color w:val="0000FF"/>
            <w:szCs w:val="20"/>
            <w:u w:val="single"/>
          </w:rPr>
          <w:t>SOULCRAFT@ANIMAS.ORG</w:t>
        </w:r>
      </w:hyperlink>
      <w:r w:rsidRPr="007D1A0E">
        <w:rPr>
          <w:rFonts w:eastAsia="Times"/>
          <w:b/>
          <w:color w:val="000000"/>
          <w:szCs w:val="20"/>
        </w:rPr>
        <w:t xml:space="preserve">) OR FAX BACK TO US WHEN YOU HAVE COMPLETED THE APPLICATION, </w:t>
      </w:r>
      <w:r w:rsidRPr="007D1A0E">
        <w:rPr>
          <w:rFonts w:eastAsia="Times"/>
          <w:b/>
          <w:color w:val="FF0000"/>
          <w:szCs w:val="20"/>
        </w:rPr>
        <w:t xml:space="preserve"> SUBJECT LINE AS “YOUR NAME – </w:t>
      </w:r>
      <w:r>
        <w:rPr>
          <w:rFonts w:eastAsia="Times"/>
          <w:b/>
          <w:color w:val="FF0000"/>
          <w:szCs w:val="20"/>
        </w:rPr>
        <w:t>WILD MIND COUNCIL &amp; MIRRORING TRAINING</w:t>
      </w:r>
    </w:p>
    <w:p w14:paraId="35D98B25" w14:textId="77777777" w:rsidR="00140366" w:rsidRDefault="00140366" w:rsidP="00140366">
      <w:pPr>
        <w:jc w:val="center"/>
        <w:rPr>
          <w:rFonts w:eastAsia="Times"/>
          <w:b/>
          <w:color w:val="FF0000"/>
          <w:szCs w:val="20"/>
        </w:rPr>
      </w:pPr>
    </w:p>
    <w:p w14:paraId="75BBDE0F" w14:textId="77777777" w:rsidR="00140366" w:rsidRPr="007D1A0E" w:rsidRDefault="00140366" w:rsidP="00140366">
      <w:pPr>
        <w:jc w:val="center"/>
        <w:rPr>
          <w:rFonts w:eastAsia="Times"/>
          <w:color w:val="000000"/>
          <w:szCs w:val="20"/>
        </w:rPr>
      </w:pPr>
      <w:r>
        <w:rPr>
          <w:rFonts w:eastAsia="Times"/>
          <w:b/>
          <w:color w:val="FF0000"/>
          <w:szCs w:val="20"/>
        </w:rPr>
        <w:t>W</w:t>
      </w:r>
      <w:r w:rsidRPr="007D1A0E">
        <w:rPr>
          <w:rFonts w:eastAsia="Times"/>
          <w:b/>
          <w:color w:val="FF0000"/>
          <w:szCs w:val="20"/>
        </w:rPr>
        <w:t>DREAMWORK APPLICATION”</w:t>
      </w:r>
      <w:r w:rsidRPr="007D1A0E">
        <w:rPr>
          <w:rFonts w:eastAsia="Times"/>
          <w:b/>
          <w:color w:val="000000"/>
          <w:szCs w:val="20"/>
        </w:rPr>
        <w:t xml:space="preserve"> </w:t>
      </w:r>
    </w:p>
    <w:p w14:paraId="4342DA90" w14:textId="77777777" w:rsidR="00140366" w:rsidRDefault="00140366" w:rsidP="00140366">
      <w:pPr>
        <w:spacing w:line="360" w:lineRule="auto"/>
      </w:pPr>
      <w:r>
        <w:rPr>
          <w:noProof/>
        </w:rPr>
        <mc:AlternateContent>
          <mc:Choice Requires="wps">
            <w:drawing>
              <wp:anchor distT="0" distB="0" distL="114300" distR="114300" simplePos="0" relativeHeight="251659264" behindDoc="0" locked="0" layoutInCell="1" allowOverlap="1" wp14:anchorId="62CDD00C" wp14:editId="0CB33BE5">
                <wp:simplePos x="0" y="0"/>
                <wp:positionH relativeFrom="column">
                  <wp:posOffset>337185</wp:posOffset>
                </wp:positionH>
                <wp:positionV relativeFrom="paragraph">
                  <wp:posOffset>-215265</wp:posOffset>
                </wp:positionV>
                <wp:extent cx="5636895" cy="980440"/>
                <wp:effectExtent l="0" t="0" r="14605" b="2286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36895" cy="980440"/>
                        </a:xfrm>
                        <a:prstGeom prst="rect">
                          <a:avLst/>
                        </a:prstGeom>
                        <a:gradFill rotWithShape="0">
                          <a:gsLst>
                            <a:gs pos="0">
                              <a:srgbClr val="C2D69B"/>
                            </a:gs>
                            <a:gs pos="50000">
                              <a:srgbClr val="EAF1DD"/>
                            </a:gs>
                            <a:gs pos="100000">
                              <a:srgbClr val="C2D69B"/>
                            </a:gs>
                          </a:gsLst>
                          <a:lin ang="18900000" scaled="1"/>
                        </a:gradFill>
                        <a:ln w="12700" algn="ctr">
                          <a:solidFill>
                            <a:srgbClr val="C2D69B"/>
                          </a:solidFill>
                          <a:miter lim="800000"/>
                          <a:headEnd/>
                          <a:tailEnd/>
                        </a:ln>
                        <a:effectLst>
                          <a:outerShdw dist="28398" dir="3806097" algn="ctr" rotWithShape="0">
                            <a:srgbClr val="4E6128">
                              <a:alpha val="50000"/>
                            </a:srgbClr>
                          </a:outerShdw>
                        </a:effectLst>
                      </wps:spPr>
                      <wps:txbx>
                        <w:txbxContent>
                          <w:p w14:paraId="530D8A5F" w14:textId="77777777" w:rsidR="00140366" w:rsidRDefault="00140366" w:rsidP="00140366">
                            <w:pPr>
                              <w:jc w:val="center"/>
                            </w:pPr>
                            <w:r>
                              <w:t xml:space="preserve">YOU WILL RECEIVE AN EMAIL ACKNOWLEDGMENT OF RECEIPT OF YOUR APPLICATION; IF YOU DO NOT HEAR FROM US WITHIN 2 BUSINESS DAYS OF SENDING YOUR APPLICATION, PLEASE </w:t>
                            </w:r>
                            <w:r w:rsidRPr="00D917A1">
                              <w:rPr>
                                <w:b/>
                                <w:u w:val="single"/>
                              </w:rPr>
                              <w:t>CALL</w:t>
                            </w:r>
                            <w:r>
                              <w:t xml:space="preserve"> THE OFFICE AT 970-259-0585</w:t>
                            </w:r>
                          </w:p>
                          <w:p w14:paraId="4982319B" w14:textId="77777777" w:rsidR="00140366" w:rsidRDefault="00140366" w:rsidP="00140366"/>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54D319C" id="_x0000_t202" coordsize="21600,21600" o:spt="202" path="m,l,21600r21600,l21600,xe">
                <v:stroke joinstyle="miter"/>
                <v:path gradientshapeok="t" o:connecttype="rect"/>
              </v:shapetype>
              <v:shape id="Text Box 2" o:spid="_x0000_s1026" type="#_x0000_t202" style="position:absolute;margin-left:26.55pt;margin-top:-16.95pt;width:443.85pt;height:77.2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" fillcolor="#c2d69b" strokecolor="#c2d69b" strokeweight="1pt">
                <v:fill color2="#eaf1dd" angle="135" focus="50%" type="gradient"/>
                <v:shadow on="t" color="#4e6128" opacity=".5" offset="1pt"/>
                <v:path arrowok="t"/>
                <v:textbox style="mso-fit-shape-to-text:t">
                  <w:txbxContent>
                    <w:p w:rsidR="00140366" w:rsidRDefault="00140366" w:rsidP="00140366">
                      <w:pPr>
                        <w:jc w:val="center"/>
                      </w:pPr>
                      <w:r>
                        <w:t xml:space="preserve">YOU WILL RECEIVE AN EMAIL ACKNOWLEDGMENT OF RECEIPT OF YOUR APPLICATION; IF YOU DO NOT HEAR FROM US WITHIN 2 BUSINESS DAYS OF SENDING YOUR APPLICATION, PLEASE </w:t>
                      </w:r>
                      <w:r w:rsidRPr="00D917A1">
                        <w:rPr>
                          <w:b/>
                          <w:u w:val="single"/>
                        </w:rPr>
                        <w:t>CALL</w:t>
                      </w:r>
                      <w:r>
                        <w:t xml:space="preserve"> THE OFFICE AT 970-259-0585</w:t>
                      </w:r>
                    </w:p>
                    <w:p w:rsidR="00140366" w:rsidRDefault="00140366" w:rsidP="00140366"/>
                  </w:txbxContent>
                </v:textbox>
              </v:shape>
            </w:pict>
          </mc:Fallback>
        </mc:AlternateContent>
      </w:r>
    </w:p>
    <w:p w14:paraId="76C79C8D" w14:textId="77777777" w:rsidR="00887CF6" w:rsidRDefault="0081321D"/>
    <w:sectPr w:rsidR="00887CF6">
      <w:pgSz w:w="12240" w:h="15840"/>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w:panose1 w:val="020005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singleLevel"/>
    <w:tmpl w:val="000F0409"/>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2"/>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366"/>
    <w:rsid w:val="00140366"/>
    <w:rsid w:val="004273D0"/>
    <w:rsid w:val="0081321D"/>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4CEF7"/>
  <w15:chartTrackingRefBased/>
  <w15:docId w15:val="{9CDD04FE-821B-4B40-AA60-7C94BABB0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4036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40366"/>
    <w:rPr>
      <w:color w:val="0000FF"/>
      <w:u w:val="single"/>
    </w:rPr>
  </w:style>
  <w:style w:type="paragraph" w:styleId="ListParagraph">
    <w:name w:val="List Paragraph"/>
    <w:basedOn w:val="Normal"/>
    <w:uiPriority w:val="34"/>
    <w:qFormat/>
    <w:rsid w:val="001403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soulcraft@animas.org" TargetMode="External"/><Relationship Id="rId6" Type="http://schemas.openxmlformats.org/officeDocument/2006/relationships/hyperlink" Target="mailto:SOULCRAFT@ANIMAS.ORG"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304</Words>
  <Characters>1735</Characters>
  <Application>Microsoft Macintosh Word</Application>
  <DocSecurity>0</DocSecurity>
  <Lines>14</Lines>
  <Paragraphs>4</Paragraphs>
  <ScaleCrop>false</ScaleCrop>
  <Company/>
  <LinksUpToDate>false</LinksUpToDate>
  <CharactersWithSpaces>2035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Stafford</dc:creator>
  <cp:keywords/>
  <dc:description/>
  <cp:lastModifiedBy>Jessica Gellings</cp:lastModifiedBy>
  <cp:revision>2</cp:revision>
  <dcterms:created xsi:type="dcterms:W3CDTF">2018-04-17T23:04:00Z</dcterms:created>
  <dcterms:modified xsi:type="dcterms:W3CDTF">2018-04-17T23:04:00Z</dcterms:modified>
</cp:coreProperties>
</file>