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6DD5" w14:textId="77777777" w:rsidR="00E57B3C" w:rsidRPr="005D2911" w:rsidRDefault="0057170F">
      <w:pPr>
        <w:ind w:right="-720"/>
        <w:jc w:val="center"/>
        <w:rPr>
          <w:color w:val="000000" w:themeColor="text1"/>
        </w:rPr>
      </w:pPr>
      <w:r w:rsidRPr="005D2911">
        <w:rPr>
          <w:noProof/>
          <w:color w:val="000000" w:themeColor="text1"/>
        </w:rPr>
        <w:drawing>
          <wp:inline distT="0" distB="0" distL="0" distR="0" wp14:anchorId="63A3D1CD" wp14:editId="430EFB3C">
            <wp:extent cx="3225800" cy="110490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5800" cy="1104900"/>
                    </a:xfrm>
                    <a:prstGeom prst="rect">
                      <a:avLst/>
                    </a:prstGeom>
                    <a:noFill/>
                    <a:ln>
                      <a:noFill/>
                    </a:ln>
                  </pic:spPr>
                </pic:pic>
              </a:graphicData>
            </a:graphic>
          </wp:inline>
        </w:drawing>
      </w:r>
    </w:p>
    <w:p w14:paraId="54BA5F6A" w14:textId="77777777" w:rsidR="00E57B3C" w:rsidRPr="005D2911" w:rsidRDefault="00E57B3C">
      <w:pPr>
        <w:ind w:right="-720"/>
        <w:rPr>
          <w:b/>
          <w:color w:val="000000" w:themeColor="text1"/>
          <w:sz w:val="28"/>
        </w:rPr>
      </w:pPr>
      <w:r w:rsidRPr="005D2911">
        <w:rPr>
          <w:b/>
          <w:color w:val="000000" w:themeColor="text1"/>
          <w:sz w:val="28"/>
        </w:rPr>
        <w:t xml:space="preserve">     </w:t>
      </w:r>
    </w:p>
    <w:p w14:paraId="0CEB59F3" w14:textId="77777777" w:rsidR="00E57B3C" w:rsidRPr="005D2911" w:rsidRDefault="00E57B3C">
      <w:pPr>
        <w:pStyle w:val="Heading1"/>
        <w:ind w:right="-720"/>
        <w:rPr>
          <w:color w:val="000000" w:themeColor="text1"/>
        </w:rPr>
      </w:pPr>
      <w:r w:rsidRPr="005D2911">
        <w:rPr>
          <w:color w:val="000000" w:themeColor="text1"/>
        </w:rPr>
        <w:t>Soulcraft Apprenticeship and Initiation Program Application</w:t>
      </w:r>
    </w:p>
    <w:p w14:paraId="3BE67D18" w14:textId="77777777" w:rsidR="00E57B3C" w:rsidRPr="005D2911" w:rsidRDefault="00E57B3C">
      <w:pPr>
        <w:spacing w:line="360" w:lineRule="auto"/>
        <w:ind w:right="-720"/>
        <w:rPr>
          <w:color w:val="000000" w:themeColor="text1"/>
          <w:sz w:val="16"/>
        </w:rPr>
      </w:pPr>
    </w:p>
    <w:p w14:paraId="1D03E70B"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Name: _________________________________________  Date of application:  ___________</w:t>
      </w:r>
    </w:p>
    <w:p w14:paraId="39C3655E"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Address:  ____________________________________________  Date of Birth: ___________</w:t>
      </w:r>
    </w:p>
    <w:p w14:paraId="18148EDC"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City:  ________________________ State: _____  Country: </w:t>
      </w:r>
      <w:r w:rsidRPr="005D2911">
        <w:rPr>
          <w:rFonts w:ascii="Times New Roman" w:hAnsi="Times New Roman"/>
          <w:color w:val="000000" w:themeColor="text1"/>
        </w:rPr>
        <w:softHyphen/>
      </w:r>
      <w:r w:rsidRPr="005D2911">
        <w:rPr>
          <w:rFonts w:ascii="Times New Roman" w:hAnsi="Times New Roman"/>
          <w:color w:val="000000" w:themeColor="text1"/>
        </w:rPr>
        <w:softHyphen/>
      </w:r>
      <w:r w:rsidRPr="005D2911">
        <w:rPr>
          <w:rFonts w:ascii="Times New Roman" w:hAnsi="Times New Roman"/>
          <w:color w:val="000000" w:themeColor="text1"/>
        </w:rPr>
        <w:softHyphen/>
        <w:t>_____ Postal Code: ____________</w:t>
      </w:r>
    </w:p>
    <w:p w14:paraId="67B93AE0"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Phones:  _________________________________  Email: _____________________________</w:t>
      </w:r>
    </w:p>
    <w:p w14:paraId="4814A2FA"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Gender Identification: _________________________ Pronouns: ________________________</w:t>
      </w:r>
    </w:p>
    <w:p w14:paraId="5ABD3779" w14:textId="77777777" w:rsidR="00AD5CA9" w:rsidRPr="005D2911" w:rsidRDefault="00AD5CA9" w:rsidP="00AD5CA9">
      <w:pPr>
        <w:spacing w:line="360" w:lineRule="auto"/>
        <w:ind w:right="-720"/>
        <w:rPr>
          <w:rFonts w:ascii="Times New Roman" w:hAnsi="Times New Roman"/>
          <w:color w:val="000000" w:themeColor="text1"/>
        </w:rPr>
      </w:pPr>
      <w:r w:rsidRPr="005D2911">
        <w:rPr>
          <w:rFonts w:ascii="Times New Roman" w:hAnsi="Times New Roman"/>
          <w:color w:val="000000" w:themeColor="text1"/>
        </w:rPr>
        <w:t>Occupation: __________________________________________________________________</w:t>
      </w:r>
    </w:p>
    <w:p w14:paraId="3B29C65E" w14:textId="77777777" w:rsidR="004A03CF" w:rsidRPr="005D2911" w:rsidRDefault="004A03CF" w:rsidP="004A03CF">
      <w:pPr>
        <w:spacing w:before="100" w:beforeAutospacing="1" w:after="100" w:afterAutospacing="1"/>
        <w:rPr>
          <w:color w:val="000000" w:themeColor="text1"/>
        </w:rPr>
      </w:pPr>
      <w:r w:rsidRPr="005D2911">
        <w:rPr>
          <w:b/>
          <w:bCs/>
          <w:color w:val="000000" w:themeColor="text1"/>
        </w:rPr>
        <w:t>Eligibility Requirements</w:t>
      </w:r>
      <w:r w:rsidRPr="005D2911">
        <w:rPr>
          <w:color w:val="000000" w:themeColor="text1"/>
        </w:rPr>
        <w:t xml:space="preserve">: </w:t>
      </w:r>
    </w:p>
    <w:p w14:paraId="6B7D1777" w14:textId="17D0AA81" w:rsidR="004A03CF" w:rsidRPr="005D2911" w:rsidRDefault="004A03CF" w:rsidP="004A03CF">
      <w:pPr>
        <w:spacing w:before="100" w:beforeAutospacing="1" w:after="100" w:afterAutospacing="1"/>
        <w:rPr>
          <w:rFonts w:ascii="Times New Roman" w:hAnsi="Times New Roman"/>
          <w:color w:val="000000" w:themeColor="text1"/>
          <w:szCs w:val="24"/>
        </w:rPr>
      </w:pPr>
      <w:r w:rsidRPr="005D2911">
        <w:rPr>
          <w:rFonts w:ascii="Times New Roman" w:hAnsi="Times New Roman"/>
          <w:color w:val="000000" w:themeColor="text1"/>
          <w:szCs w:val="24"/>
        </w:rPr>
        <w:t xml:space="preserve">(1) At least one 3- or 4-day vision fast (need not have been with Animas). </w:t>
      </w:r>
    </w:p>
    <w:p w14:paraId="36035EF3" w14:textId="6CA9BAA9" w:rsidR="009D6EB9" w:rsidRPr="009D6EB9" w:rsidRDefault="009D6EB9" w:rsidP="009D6EB9">
      <w:pPr>
        <w:rPr>
          <w:rFonts w:ascii="Times New Roman" w:eastAsia="Times New Roman" w:hAnsi="Times New Roman"/>
          <w:color w:val="000000" w:themeColor="text1"/>
          <w:szCs w:val="24"/>
        </w:rPr>
      </w:pPr>
      <w:r w:rsidRPr="005D2911">
        <w:rPr>
          <w:rFonts w:ascii="Times New Roman" w:eastAsia="Times New Roman" w:hAnsi="Times New Roman"/>
          <w:color w:val="000000" w:themeColor="text1"/>
          <w:szCs w:val="24"/>
        </w:rPr>
        <w:t xml:space="preserve">(2) </w:t>
      </w:r>
      <w:r w:rsidRPr="009D6EB9">
        <w:rPr>
          <w:rFonts w:ascii="Times New Roman" w:eastAsia="Times New Roman" w:hAnsi="Times New Roman"/>
          <w:color w:val="000000" w:themeColor="text1"/>
          <w:szCs w:val="24"/>
        </w:rPr>
        <w:t>At least three Animas in-person programs from this list: Wild Mind Intensive, Soulcraft Intensive, an Animas Quest, Coming Home to an Animate World, Council and Mirroring Intensive, Nature and the Human Soul, Soulcentric Dreamwork Intensive, Deep Imagination Intensive, or any Advanced Offering. At least one of those three programs must be an Advanced Offering from the following list: Advanced Soulcraft Intensive, Advanced Quest, a Yearlong Immersion, Sweet Darkness, or a Soulcraft Journey. </w:t>
      </w:r>
    </w:p>
    <w:p w14:paraId="6F0FFBDD" w14:textId="77777777" w:rsidR="004A03CF" w:rsidRPr="005D2911" w:rsidRDefault="004A03CF" w:rsidP="004A03CF">
      <w:pPr>
        <w:spacing w:before="100" w:beforeAutospacing="1" w:after="100" w:afterAutospacing="1"/>
        <w:rPr>
          <w:rFonts w:ascii="Times New Roman" w:hAnsi="Times New Roman"/>
          <w:color w:val="000000" w:themeColor="text1"/>
          <w:szCs w:val="24"/>
        </w:rPr>
      </w:pPr>
      <w:r w:rsidRPr="005D2911">
        <w:rPr>
          <w:rStyle w:val="m-3740053728826365357m-1897960052217988534gmaildefault"/>
          <w:rFonts w:ascii="Times New Roman" w:hAnsi="Times New Roman"/>
          <w:color w:val="000000" w:themeColor="text1"/>
          <w:szCs w:val="24"/>
        </w:rPr>
        <w:t xml:space="preserve">(3) Have read at least two of Bill Plotkin's books.  </w:t>
      </w:r>
    </w:p>
    <w:p w14:paraId="533E4B04" w14:textId="6EFFA927" w:rsidR="004A03CF" w:rsidRPr="005D2911" w:rsidRDefault="004A03CF" w:rsidP="004A03CF">
      <w:pPr>
        <w:spacing w:before="100" w:beforeAutospacing="1" w:after="100" w:afterAutospacing="1"/>
        <w:rPr>
          <w:rFonts w:ascii="Times New Roman" w:hAnsi="Times New Roman"/>
          <w:color w:val="000000" w:themeColor="text1"/>
          <w:szCs w:val="24"/>
        </w:rPr>
      </w:pPr>
      <w:r w:rsidRPr="005D2911">
        <w:rPr>
          <w:rStyle w:val="m-3740053728826365357m-1897960052217988534gmaildefault"/>
          <w:rFonts w:ascii="Times New Roman" w:hAnsi="Times New Roman"/>
          <w:color w:val="000000" w:themeColor="text1"/>
          <w:szCs w:val="24"/>
        </w:rPr>
        <w:t>(4</w:t>
      </w:r>
      <w:r w:rsidRPr="005D2911">
        <w:rPr>
          <w:rFonts w:ascii="Times New Roman" w:hAnsi="Times New Roman"/>
          <w:color w:val="000000" w:themeColor="text1"/>
          <w:szCs w:val="24"/>
        </w:rPr>
        <w:t xml:space="preserve">) A recommendation </w:t>
      </w:r>
      <w:r w:rsidR="00CF05B6" w:rsidRPr="005D2911">
        <w:rPr>
          <w:rFonts w:ascii="Times New Roman" w:hAnsi="Times New Roman"/>
          <w:color w:val="000000" w:themeColor="text1"/>
          <w:szCs w:val="24"/>
        </w:rPr>
        <w:t xml:space="preserve">letter </w:t>
      </w:r>
      <w:r w:rsidRPr="005D2911">
        <w:rPr>
          <w:rFonts w:ascii="Times New Roman" w:hAnsi="Times New Roman"/>
          <w:color w:val="000000" w:themeColor="text1"/>
          <w:szCs w:val="24"/>
        </w:rPr>
        <w:t xml:space="preserve">from one of your Animas guides encouraging you to </w:t>
      </w:r>
      <w:r w:rsidRPr="005D2911">
        <w:rPr>
          <w:rStyle w:val="gmail-il"/>
          <w:rFonts w:ascii="Times New Roman" w:hAnsi="Times New Roman"/>
          <w:color w:val="000000" w:themeColor="text1"/>
          <w:szCs w:val="24"/>
        </w:rPr>
        <w:t>apply</w:t>
      </w:r>
      <w:r w:rsidRPr="005D2911">
        <w:rPr>
          <w:rFonts w:ascii="Times New Roman" w:hAnsi="Times New Roman"/>
          <w:color w:val="000000" w:themeColor="text1"/>
          <w:szCs w:val="24"/>
        </w:rPr>
        <w:t xml:space="preserve"> for </w:t>
      </w:r>
      <w:r w:rsidRPr="005D2911">
        <w:rPr>
          <w:rStyle w:val="gmail-il"/>
          <w:rFonts w:ascii="Times New Roman" w:hAnsi="Times New Roman"/>
          <w:color w:val="000000" w:themeColor="text1"/>
          <w:szCs w:val="24"/>
        </w:rPr>
        <w:t>SAIP</w:t>
      </w:r>
      <w:r w:rsidRPr="005D2911">
        <w:rPr>
          <w:rFonts w:ascii="Times New Roman" w:hAnsi="Times New Roman"/>
          <w:color w:val="000000" w:themeColor="text1"/>
          <w:szCs w:val="24"/>
        </w:rPr>
        <w:t xml:space="preserve"> with a bit about why</w:t>
      </w:r>
      <w:r w:rsidR="00620816" w:rsidRPr="005D2911">
        <w:rPr>
          <w:rFonts w:ascii="Times New Roman" w:hAnsi="Times New Roman"/>
          <w:color w:val="000000" w:themeColor="text1"/>
          <w:szCs w:val="24"/>
        </w:rPr>
        <w:t xml:space="preserve">. </w:t>
      </w:r>
      <w:r w:rsidR="00E9186B">
        <w:rPr>
          <w:rFonts w:ascii="Times New Roman" w:hAnsi="Times New Roman"/>
          <w:color w:val="000000" w:themeColor="text1"/>
          <w:szCs w:val="24"/>
        </w:rPr>
        <w:t>Please ask the</w:t>
      </w:r>
      <w:r w:rsidRPr="005D2911">
        <w:rPr>
          <w:rFonts w:ascii="Times New Roman" w:hAnsi="Times New Roman"/>
          <w:color w:val="000000" w:themeColor="text1"/>
          <w:szCs w:val="24"/>
        </w:rPr>
        <w:t xml:space="preserve"> guide</w:t>
      </w:r>
      <w:r w:rsidR="00E9186B">
        <w:rPr>
          <w:rFonts w:ascii="Times New Roman" w:hAnsi="Times New Roman"/>
          <w:color w:val="000000" w:themeColor="text1"/>
          <w:szCs w:val="24"/>
        </w:rPr>
        <w:t xml:space="preserve"> to email this letter</w:t>
      </w:r>
      <w:r w:rsidRPr="005D2911">
        <w:rPr>
          <w:rFonts w:ascii="Times New Roman" w:hAnsi="Times New Roman"/>
          <w:color w:val="000000" w:themeColor="text1"/>
          <w:szCs w:val="24"/>
        </w:rPr>
        <w:t xml:space="preserve"> directly to us at </w:t>
      </w:r>
      <w:hyperlink r:id="rId6" w:tgtFrame="_blank" w:history="1">
        <w:r w:rsidRPr="005D2911">
          <w:rPr>
            <w:rStyle w:val="Hyperlink"/>
            <w:rFonts w:ascii="Times New Roman" w:hAnsi="Times New Roman"/>
            <w:color w:val="000000" w:themeColor="text1"/>
            <w:szCs w:val="24"/>
          </w:rPr>
          <w:t>soulcraft@animas.org</w:t>
        </w:r>
      </w:hyperlink>
      <w:r w:rsidRPr="005D2911">
        <w:rPr>
          <w:rFonts w:ascii="Times New Roman" w:hAnsi="Times New Roman"/>
          <w:color w:val="000000" w:themeColor="text1"/>
          <w:szCs w:val="24"/>
        </w:rPr>
        <w:t xml:space="preserve">; </w:t>
      </w:r>
      <w:r w:rsidR="00E9186B">
        <w:rPr>
          <w:rFonts w:ascii="Times New Roman" w:hAnsi="Times New Roman"/>
          <w:color w:val="000000" w:themeColor="text1"/>
          <w:szCs w:val="24"/>
        </w:rPr>
        <w:t xml:space="preserve"> </w:t>
      </w:r>
      <w:r w:rsidRPr="005D2911">
        <w:rPr>
          <w:rFonts w:ascii="Times New Roman" w:hAnsi="Times New Roman"/>
          <w:color w:val="000000" w:themeColor="text1"/>
          <w:szCs w:val="24"/>
        </w:rPr>
        <w:t>the subject line of this email should be “</w:t>
      </w:r>
      <w:r w:rsidRPr="005D2911">
        <w:rPr>
          <w:rStyle w:val="gmail-il"/>
          <w:rFonts w:ascii="Times New Roman" w:hAnsi="Times New Roman"/>
          <w:color w:val="000000" w:themeColor="text1"/>
          <w:szCs w:val="24"/>
        </w:rPr>
        <w:t>SAIP</w:t>
      </w:r>
      <w:r w:rsidRPr="005D2911">
        <w:rPr>
          <w:rFonts w:ascii="Times New Roman" w:hAnsi="Times New Roman"/>
          <w:color w:val="000000" w:themeColor="text1"/>
          <w:szCs w:val="24"/>
        </w:rPr>
        <w:t xml:space="preserve"> recommendation letter for NAME [yours]”</w:t>
      </w:r>
      <w:r w:rsidR="00620816" w:rsidRPr="005D2911">
        <w:rPr>
          <w:rFonts w:ascii="Times New Roman" w:hAnsi="Times New Roman"/>
          <w:color w:val="000000" w:themeColor="text1"/>
          <w:szCs w:val="24"/>
        </w:rPr>
        <w:t>.</w:t>
      </w:r>
    </w:p>
    <w:p w14:paraId="795BB9F9" w14:textId="0F945EB7" w:rsidR="004A03CF" w:rsidRPr="005D2911" w:rsidRDefault="004A03CF" w:rsidP="004A03CF">
      <w:pPr>
        <w:rPr>
          <w:rFonts w:ascii="Times New Roman" w:hAnsi="Times New Roman"/>
          <w:color w:val="000000" w:themeColor="text1"/>
          <w:szCs w:val="24"/>
        </w:rPr>
      </w:pPr>
      <w:r w:rsidRPr="005D2911">
        <w:rPr>
          <w:rFonts w:ascii="Times New Roman" w:hAnsi="Times New Roman"/>
          <w:color w:val="000000" w:themeColor="text1"/>
          <w:szCs w:val="24"/>
        </w:rPr>
        <w:t xml:space="preserve">(5) </w:t>
      </w:r>
      <w:r w:rsidR="00CF05B6" w:rsidRPr="005D2911">
        <w:rPr>
          <w:rFonts w:ascii="Times New Roman" w:eastAsia="Times New Roman" w:hAnsi="Times New Roman"/>
          <w:color w:val="000000" w:themeColor="text1"/>
          <w:szCs w:val="24"/>
        </w:rPr>
        <w:t>You</w:t>
      </w:r>
      <w:r w:rsidRPr="005D2911">
        <w:rPr>
          <w:rFonts w:ascii="Times New Roman" w:eastAsia="Times New Roman" w:hAnsi="Times New Roman"/>
          <w:color w:val="000000" w:themeColor="text1"/>
          <w:szCs w:val="24"/>
        </w:rPr>
        <w:t> must have</w:t>
      </w:r>
      <w:r w:rsidR="00CF05B6" w:rsidRPr="005D2911">
        <w:rPr>
          <w:rFonts w:ascii="Times New Roman" w:eastAsia="Times New Roman" w:hAnsi="Times New Roman"/>
          <w:color w:val="000000" w:themeColor="text1"/>
          <w:szCs w:val="24"/>
        </w:rPr>
        <w:t xml:space="preserve"> already achieved</w:t>
      </w:r>
      <w:r w:rsidRPr="005D2911">
        <w:rPr>
          <w:rFonts w:ascii="Times New Roman" w:eastAsia="Times New Roman" w:hAnsi="Times New Roman"/>
          <w:color w:val="000000" w:themeColor="text1"/>
          <w:szCs w:val="24"/>
        </w:rPr>
        <w:t xml:space="preserve"> deep </w:t>
      </w:r>
      <w:r w:rsidR="00CF05B6" w:rsidRPr="005D2911">
        <w:rPr>
          <w:rFonts w:ascii="Times New Roman" w:eastAsia="Times New Roman" w:hAnsi="Times New Roman"/>
          <w:color w:val="000000" w:themeColor="text1"/>
          <w:szCs w:val="24"/>
        </w:rPr>
        <w:t xml:space="preserve">clarity </w:t>
      </w:r>
      <w:r w:rsidRPr="005D2911">
        <w:rPr>
          <w:rFonts w:ascii="Times New Roman" w:eastAsia="Times New Roman" w:hAnsi="Times New Roman"/>
          <w:color w:val="000000" w:themeColor="text1"/>
          <w:szCs w:val="24"/>
        </w:rPr>
        <w:t xml:space="preserve">about </w:t>
      </w:r>
      <w:r w:rsidR="00CF05B6" w:rsidRPr="005D2911">
        <w:rPr>
          <w:rFonts w:ascii="Times New Roman" w:eastAsia="Times New Roman" w:hAnsi="Times New Roman"/>
          <w:color w:val="000000" w:themeColor="text1"/>
          <w:szCs w:val="24"/>
        </w:rPr>
        <w:t xml:space="preserve">your </w:t>
      </w:r>
      <w:r w:rsidRPr="005D2911">
        <w:rPr>
          <w:rFonts w:ascii="Times New Roman" w:eastAsia="Times New Roman" w:hAnsi="Times New Roman"/>
          <w:color w:val="000000" w:themeColor="text1"/>
          <w:szCs w:val="24"/>
        </w:rPr>
        <w:t>mythopoetic identity</w:t>
      </w:r>
      <w:r w:rsidR="008826D5" w:rsidRPr="005D2911">
        <w:rPr>
          <w:rFonts w:ascii="Times New Roman" w:eastAsia="Times New Roman" w:hAnsi="Times New Roman"/>
          <w:color w:val="000000" w:themeColor="text1"/>
          <w:szCs w:val="24"/>
        </w:rPr>
        <w:t xml:space="preserve"> and be able to express this in your application</w:t>
      </w:r>
      <w:r w:rsidRPr="005D2911">
        <w:rPr>
          <w:rFonts w:ascii="Times New Roman" w:eastAsia="Times New Roman" w:hAnsi="Times New Roman"/>
          <w:color w:val="000000" w:themeColor="text1"/>
          <w:szCs w:val="24"/>
        </w:rPr>
        <w:t>.</w:t>
      </w:r>
    </w:p>
    <w:p w14:paraId="7444F81A"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 xml:space="preserve">  </w:t>
      </w:r>
    </w:p>
    <w:p w14:paraId="14EF05E5"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 xml:space="preserve"> List all previous Animas programs you have attended (use reverse for more room if needed)</w:t>
      </w:r>
    </w:p>
    <w:p w14:paraId="30C1CCD4" w14:textId="77777777" w:rsidR="00E57B3C" w:rsidRPr="005D2911" w:rsidRDefault="00E57B3C">
      <w:pPr>
        <w:ind w:right="-720"/>
        <w:rPr>
          <w:rFonts w:ascii="Times New Roman" w:hAnsi="Times New Roman"/>
          <w:color w:val="000000" w:themeColor="text1"/>
          <w:sz w:val="16"/>
        </w:rPr>
      </w:pPr>
    </w:p>
    <w:p w14:paraId="15DBA20E"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u w:val="single"/>
        </w:rPr>
        <w:t>Program</w:t>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u w:val="single"/>
        </w:rPr>
        <w:t>Year</w:t>
      </w:r>
      <w:r w:rsidRPr="005D2911">
        <w:rPr>
          <w:rFonts w:ascii="Times New Roman" w:hAnsi="Times New Roman"/>
          <w:color w:val="000000" w:themeColor="text1"/>
        </w:rPr>
        <w:t xml:space="preserve"> </w:t>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rPr>
        <w:tab/>
      </w:r>
      <w:r w:rsidRPr="005D2911">
        <w:rPr>
          <w:rFonts w:ascii="Times New Roman" w:hAnsi="Times New Roman"/>
          <w:color w:val="000000" w:themeColor="text1"/>
          <w:u w:val="single"/>
        </w:rPr>
        <w:t>Guides</w:t>
      </w:r>
    </w:p>
    <w:p w14:paraId="25E4C00A" w14:textId="77777777" w:rsidR="00E57B3C" w:rsidRPr="005D2911" w:rsidRDefault="00E57B3C">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   1)</w:t>
      </w:r>
    </w:p>
    <w:p w14:paraId="53A80803" w14:textId="77777777" w:rsidR="00E57B3C" w:rsidRPr="005D2911" w:rsidRDefault="00E57B3C">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   2)</w:t>
      </w:r>
    </w:p>
    <w:p w14:paraId="704846C2" w14:textId="77777777" w:rsidR="00E57B3C" w:rsidRPr="005D2911" w:rsidRDefault="00E57B3C">
      <w:pPr>
        <w:spacing w:line="360" w:lineRule="auto"/>
        <w:ind w:right="-720"/>
        <w:rPr>
          <w:rFonts w:ascii="Times New Roman" w:hAnsi="Times New Roman"/>
          <w:color w:val="000000" w:themeColor="text1"/>
        </w:rPr>
      </w:pPr>
      <w:r w:rsidRPr="005D2911">
        <w:rPr>
          <w:rFonts w:ascii="Times New Roman" w:hAnsi="Times New Roman"/>
          <w:color w:val="000000" w:themeColor="text1"/>
        </w:rPr>
        <w:t xml:space="preserve">   3)</w:t>
      </w:r>
    </w:p>
    <w:p w14:paraId="1FCF815B" w14:textId="77777777" w:rsidR="00E57B3C" w:rsidRPr="005D2911" w:rsidRDefault="00E57B3C">
      <w:pPr>
        <w:ind w:right="-720"/>
        <w:rPr>
          <w:rFonts w:ascii="Times New Roman" w:hAnsi="Times New Roman"/>
          <w:color w:val="000000" w:themeColor="text1"/>
          <w:u w:val="single"/>
        </w:rPr>
      </w:pPr>
      <w:r w:rsidRPr="005D2911">
        <w:rPr>
          <w:rFonts w:ascii="Times New Roman" w:hAnsi="Times New Roman"/>
          <w:color w:val="000000" w:themeColor="text1"/>
        </w:rPr>
        <w:t xml:space="preserve">   </w:t>
      </w:r>
      <w:r w:rsidRPr="005D2911">
        <w:rPr>
          <w:rFonts w:ascii="Times New Roman" w:hAnsi="Times New Roman"/>
          <w:color w:val="000000" w:themeColor="text1"/>
          <w:u w:val="single"/>
        </w:rPr>
        <w:t xml:space="preserve">Check all tracks in which you plan to enroll (see SAIP brochure for descriptions) </w:t>
      </w:r>
    </w:p>
    <w:p w14:paraId="76A243B7" w14:textId="77777777" w:rsidR="00E57B3C" w:rsidRPr="005D2911" w:rsidRDefault="00E57B3C">
      <w:pPr>
        <w:ind w:right="-720"/>
        <w:rPr>
          <w:rFonts w:ascii="Times New Roman" w:hAnsi="Times New Roman"/>
          <w:color w:val="000000" w:themeColor="text1"/>
          <w:sz w:val="16"/>
        </w:rPr>
      </w:pPr>
    </w:p>
    <w:p w14:paraId="4A0CC482"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 xml:space="preserve">   ___  Soulcentric Vision Fast Guiding</w:t>
      </w:r>
      <w:r w:rsidRPr="005D2911">
        <w:rPr>
          <w:rFonts w:ascii="Times New Roman" w:hAnsi="Times New Roman"/>
          <w:color w:val="000000" w:themeColor="text1"/>
        </w:rPr>
        <w:tab/>
      </w:r>
      <w:r w:rsidRPr="005D2911">
        <w:rPr>
          <w:rFonts w:ascii="Times New Roman" w:hAnsi="Times New Roman"/>
          <w:color w:val="000000" w:themeColor="text1"/>
        </w:rPr>
        <w:tab/>
        <w:t>___  Soulcraft Leadership</w:t>
      </w:r>
    </w:p>
    <w:p w14:paraId="66DB80F9" w14:textId="77777777"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rPr>
        <w:tab/>
      </w:r>
    </w:p>
    <w:p w14:paraId="0DEFB0D1" w14:textId="77777777" w:rsidR="00E57B3C" w:rsidRPr="005D2911" w:rsidRDefault="00E57B3C">
      <w:pPr>
        <w:ind w:right="-720"/>
        <w:rPr>
          <w:rFonts w:ascii="Times New Roman" w:hAnsi="Times New Roman"/>
          <w:color w:val="000000" w:themeColor="text1"/>
        </w:rPr>
      </w:pPr>
    </w:p>
    <w:p w14:paraId="3F5F0C08" w14:textId="1C8D9FAF"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u w:val="single"/>
        </w:rPr>
        <w:t xml:space="preserve">Please email to </w:t>
      </w:r>
      <w:r w:rsidRPr="005D2911">
        <w:rPr>
          <w:rFonts w:ascii="Times New Roman" w:hAnsi="Times New Roman"/>
          <w:color w:val="0070C0"/>
          <w:u w:val="single"/>
        </w:rPr>
        <w:t xml:space="preserve">soulcraft@animas.org </w:t>
      </w:r>
      <w:r w:rsidRPr="005D2911">
        <w:rPr>
          <w:rFonts w:ascii="Times New Roman" w:hAnsi="Times New Roman"/>
          <w:color w:val="000000" w:themeColor="text1"/>
          <w:u w:val="single"/>
        </w:rPr>
        <w:t>this completed page plus a letter including</w:t>
      </w:r>
      <w:r w:rsidR="0003016F" w:rsidRPr="005D2911">
        <w:rPr>
          <w:rFonts w:ascii="Times New Roman" w:hAnsi="Times New Roman"/>
          <w:color w:val="000000" w:themeColor="text1"/>
          <w:u w:val="single"/>
        </w:rPr>
        <w:t xml:space="preserve"> (and </w:t>
      </w:r>
      <w:r w:rsidR="0003016F" w:rsidRPr="005D2911">
        <w:rPr>
          <w:rFonts w:ascii="Times New Roman" w:hAnsi="Times New Roman"/>
          <w:b/>
          <w:color w:val="000000" w:themeColor="text1"/>
          <w:u w:val="single"/>
        </w:rPr>
        <w:t>limit your response to no more than 10 pages</w:t>
      </w:r>
      <w:r w:rsidR="0003016F" w:rsidRPr="005D2911">
        <w:rPr>
          <w:rFonts w:ascii="Times New Roman" w:hAnsi="Times New Roman"/>
          <w:color w:val="000000" w:themeColor="text1"/>
          <w:u w:val="single"/>
        </w:rPr>
        <w:t>; if we need to know more, we will ask!)</w:t>
      </w:r>
      <w:r w:rsidRPr="005D2911">
        <w:rPr>
          <w:rFonts w:ascii="Times New Roman" w:hAnsi="Times New Roman"/>
          <w:color w:val="000000" w:themeColor="text1"/>
        </w:rPr>
        <w:t xml:space="preserve">: </w:t>
      </w:r>
    </w:p>
    <w:p w14:paraId="3C5D5B09"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lastRenderedPageBreak/>
        <w:t xml:space="preserve">An introduction. Tell us something about yourself — even if we already know you. </w:t>
      </w:r>
    </w:p>
    <w:p w14:paraId="647A30B9" w14:textId="77777777" w:rsidR="00E57B3C" w:rsidRPr="005D2911" w:rsidRDefault="00E57B3C">
      <w:pPr>
        <w:numPr>
          <w:ilvl w:val="0"/>
          <w:numId w:val="1"/>
        </w:numPr>
        <w:ind w:right="-720"/>
        <w:rPr>
          <w:rFonts w:ascii="Times New Roman" w:hAnsi="Times New Roman"/>
          <w:color w:val="000000" w:themeColor="text1"/>
          <w:lang w:eastAsia="ja-JP"/>
        </w:rPr>
      </w:pPr>
      <w:r w:rsidRPr="005D2911">
        <w:rPr>
          <w:rFonts w:ascii="Times New Roman" w:hAnsi="Times New Roman"/>
          <w:color w:val="000000" w:themeColor="text1"/>
        </w:rPr>
        <w:t xml:space="preserve">If accepted, what would be your purpose in enrolling in SAIP? </w:t>
      </w:r>
      <w:r w:rsidRPr="005D2911">
        <w:rPr>
          <w:rFonts w:ascii="Times New Roman" w:hAnsi="Times New Roman"/>
          <w:color w:val="000000" w:themeColor="text1"/>
          <w:lang w:eastAsia="ja-JP"/>
        </w:rPr>
        <w:t>In what setting(s) do you see yourself using the skills you would develop through SAIP?</w:t>
      </w:r>
      <w:r w:rsidRPr="005D2911">
        <w:rPr>
          <w:rFonts w:ascii="Times New Roman" w:hAnsi="Times New Roman"/>
          <w:color w:val="000000" w:themeColor="text1"/>
        </w:rPr>
        <w:t xml:space="preserve"> </w:t>
      </w:r>
    </w:p>
    <w:p w14:paraId="3EAC1BD9" w14:textId="77777777" w:rsidR="00E57B3C" w:rsidRPr="005D2911" w:rsidRDefault="00E57B3C" w:rsidP="00E57B3C">
      <w:pPr>
        <w:numPr>
          <w:ilvl w:val="0"/>
          <w:numId w:val="1"/>
        </w:numPr>
        <w:spacing w:before="100" w:beforeAutospacing="1" w:after="100" w:afterAutospacing="1"/>
        <w:rPr>
          <w:rFonts w:ascii="Times New Roman" w:hAnsi="Times New Roman"/>
          <w:color w:val="000000" w:themeColor="text1"/>
        </w:rPr>
      </w:pPr>
      <w:r w:rsidRPr="005D2911">
        <w:rPr>
          <w:rFonts w:ascii="Times New Roman" w:hAnsi="Times New Roman"/>
          <w:color w:val="000000" w:themeColor="text1"/>
          <w:lang w:eastAsia="ja-JP"/>
        </w:rPr>
        <w:t xml:space="preserve">Tell us about your most recent vision fast: Who went out? What did you learn? Who returned? What did you bring back for your people? Who </w:t>
      </w:r>
      <w:r w:rsidRPr="005D2911">
        <w:rPr>
          <w:rFonts w:ascii="Times New Roman" w:hAnsi="Times New Roman"/>
          <w:i/>
          <w:color w:val="000000" w:themeColor="text1"/>
          <w:lang w:eastAsia="ja-JP"/>
        </w:rPr>
        <w:t>are</w:t>
      </w:r>
      <w:r w:rsidRPr="005D2911">
        <w:rPr>
          <w:rFonts w:ascii="Times New Roman" w:hAnsi="Times New Roman"/>
          <w:color w:val="000000" w:themeColor="text1"/>
          <w:lang w:eastAsia="ja-JP"/>
        </w:rPr>
        <w:t xml:space="preserve"> your people?</w:t>
      </w:r>
    </w:p>
    <w:p w14:paraId="6BB52A39" w14:textId="77777777" w:rsidR="00E57B3C" w:rsidRPr="005D2911" w:rsidRDefault="00E57B3C" w:rsidP="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List, briefly, your previous </w:t>
      </w:r>
      <w:r w:rsidRPr="005D2911">
        <w:rPr>
          <w:rFonts w:ascii="Times New Roman" w:hAnsi="Times New Roman"/>
          <w:color w:val="000000" w:themeColor="text1"/>
          <w:u w:val="single"/>
        </w:rPr>
        <w:t>soul-oriented</w:t>
      </w:r>
      <w:r w:rsidRPr="005D2911">
        <w:rPr>
          <w:rFonts w:ascii="Times New Roman" w:hAnsi="Times New Roman"/>
          <w:color w:val="000000" w:themeColor="text1"/>
        </w:rPr>
        <w:t xml:space="preserve"> and </w:t>
      </w:r>
      <w:r w:rsidRPr="005D2911">
        <w:rPr>
          <w:rFonts w:ascii="Times New Roman" w:hAnsi="Times New Roman"/>
          <w:color w:val="000000" w:themeColor="text1"/>
          <w:u w:val="single"/>
        </w:rPr>
        <w:t>nature-based</w:t>
      </w:r>
      <w:r w:rsidRPr="005D2911">
        <w:rPr>
          <w:rFonts w:ascii="Times New Roman" w:hAnsi="Times New Roman"/>
          <w:color w:val="000000" w:themeColor="text1"/>
        </w:rPr>
        <w:t xml:space="preserve"> study, training, and experience, especially those that combine both aspects. Please include your previous experience with </w:t>
      </w:r>
      <w:r w:rsidRPr="005D2911">
        <w:rPr>
          <w:rFonts w:ascii="Times New Roman" w:hAnsi="Times New Roman"/>
          <w:color w:val="000000" w:themeColor="text1"/>
          <w:lang w:eastAsia="ja-JP"/>
        </w:rPr>
        <w:t>rites of passage, other ritual, vision fasts, wilderness travel, first-aid, search and rescue, depth psychology, ecopsychology, psychotherapy (as client as well as therapist), and spiritual disciplines.</w:t>
      </w:r>
    </w:p>
    <w:p w14:paraId="2021B71C"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Please describe your premises and beliefs about soulcraft.</w:t>
      </w:r>
    </w:p>
    <w:p w14:paraId="487A5DF3" w14:textId="77777777" w:rsidR="00533FC6" w:rsidRPr="005D2911" w:rsidRDefault="00E57B3C" w:rsidP="00533FC6">
      <w:pPr>
        <w:numPr>
          <w:ilvl w:val="0"/>
          <w:numId w:val="1"/>
        </w:numPr>
        <w:ind w:right="-720"/>
        <w:rPr>
          <w:rFonts w:ascii="Times New Roman" w:hAnsi="Times New Roman"/>
          <w:color w:val="000000" w:themeColor="text1"/>
        </w:rPr>
      </w:pPr>
      <w:bookmarkStart w:id="0" w:name="OLE_LINK2"/>
      <w:bookmarkStart w:id="1" w:name="OLE_LINK3"/>
      <w:r w:rsidRPr="005D2911">
        <w:rPr>
          <w:rFonts w:ascii="Times New Roman" w:hAnsi="Times New Roman"/>
          <w:color w:val="000000" w:themeColor="text1"/>
        </w:rPr>
        <w:t>What is your understanding of underworld guiding</w:t>
      </w:r>
      <w:r w:rsidR="00533FC6" w:rsidRPr="005D2911">
        <w:rPr>
          <w:rFonts w:ascii="Times New Roman" w:hAnsi="Times New Roman"/>
          <w:color w:val="000000" w:themeColor="text1"/>
        </w:rPr>
        <w:t xml:space="preserve"> and of soul-initiation guiding</w:t>
      </w:r>
      <w:r w:rsidRPr="005D2911">
        <w:rPr>
          <w:rFonts w:ascii="Times New Roman" w:hAnsi="Times New Roman"/>
          <w:color w:val="000000" w:themeColor="text1"/>
        </w:rPr>
        <w:t>? Include yo</w:t>
      </w:r>
      <w:r w:rsidR="00533FC6" w:rsidRPr="005D2911">
        <w:rPr>
          <w:rFonts w:ascii="Times New Roman" w:hAnsi="Times New Roman"/>
          <w:color w:val="000000" w:themeColor="text1"/>
        </w:rPr>
        <w:t>ur definition of these</w:t>
      </w:r>
      <w:r w:rsidRPr="005D2911">
        <w:rPr>
          <w:rFonts w:ascii="Times New Roman" w:hAnsi="Times New Roman"/>
          <w:color w:val="000000" w:themeColor="text1"/>
        </w:rPr>
        <w:t xml:space="preserve"> phrase</w:t>
      </w:r>
      <w:bookmarkEnd w:id="0"/>
      <w:bookmarkEnd w:id="1"/>
      <w:r w:rsidR="00533FC6" w:rsidRPr="005D2911">
        <w:rPr>
          <w:rFonts w:ascii="Times New Roman" w:hAnsi="Times New Roman"/>
          <w:color w:val="000000" w:themeColor="text1"/>
        </w:rPr>
        <w:t>s</w:t>
      </w:r>
      <w:r w:rsidRPr="005D2911">
        <w:rPr>
          <w:rFonts w:ascii="Times New Roman" w:hAnsi="Times New Roman"/>
          <w:color w:val="000000" w:themeColor="text1"/>
        </w:rPr>
        <w:t>.</w:t>
      </w:r>
    </w:p>
    <w:p w14:paraId="197316A3" w14:textId="6670DC48"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Please briefly describe what you know about your "soul work" or the gift that only you can offer the world. </w:t>
      </w:r>
      <w:r w:rsidR="00B65112" w:rsidRPr="005D2911">
        <w:rPr>
          <w:rFonts w:ascii="Times New Roman" w:hAnsi="Times New Roman"/>
          <w:color w:val="000000" w:themeColor="text1"/>
        </w:rPr>
        <w:t>Describe</w:t>
      </w:r>
      <w:r w:rsidRPr="005D2911">
        <w:rPr>
          <w:rFonts w:ascii="Times New Roman" w:hAnsi="Times New Roman"/>
          <w:color w:val="000000" w:themeColor="text1"/>
        </w:rPr>
        <w:t xml:space="preserve"> both</w:t>
      </w:r>
      <w:r w:rsidR="00B65112" w:rsidRPr="005D2911">
        <w:rPr>
          <w:rFonts w:ascii="Times New Roman" w:hAnsi="Times New Roman"/>
          <w:color w:val="000000" w:themeColor="text1"/>
        </w:rPr>
        <w:t xml:space="preserve"> (1)</w:t>
      </w:r>
      <w:r w:rsidRPr="005D2911">
        <w:rPr>
          <w:rFonts w:ascii="Times New Roman" w:hAnsi="Times New Roman"/>
          <w:color w:val="000000" w:themeColor="text1"/>
        </w:rPr>
        <w:t xml:space="preserve"> </w:t>
      </w:r>
      <w:r w:rsidR="00B65112" w:rsidRPr="005D2911">
        <w:rPr>
          <w:rFonts w:ascii="Times New Roman" w:hAnsi="Times New Roman"/>
          <w:color w:val="000000" w:themeColor="text1"/>
        </w:rPr>
        <w:t xml:space="preserve">WHAT you are delivering (i.e., your soul images, symbols, story, motifs, qualities, truths, mysteries, archetypes, etc.) as you have discovered this through visions, numinous encounters, revelations, dreams, conversations with nature, etc. AND (2) the HOW: </w:t>
      </w:r>
      <w:r w:rsidRPr="005D2911">
        <w:rPr>
          <w:rFonts w:ascii="Times New Roman" w:hAnsi="Times New Roman"/>
          <w:color w:val="000000" w:themeColor="text1"/>
        </w:rPr>
        <w:t>your preferred delivery systems (e.g., teaching, healing, managing, designing, writing, guiding, etc.)</w:t>
      </w:r>
      <w:r w:rsidR="00B65112" w:rsidRPr="005D2911">
        <w:rPr>
          <w:rFonts w:ascii="Times New Roman" w:hAnsi="Times New Roman"/>
          <w:color w:val="000000" w:themeColor="text1"/>
        </w:rPr>
        <w:t>.</w:t>
      </w:r>
    </w:p>
    <w:p w14:paraId="6F381925" w14:textId="1E5357F6" w:rsidR="00E57B3C" w:rsidRPr="005D2911" w:rsidRDefault="00A334D9" w:rsidP="00E01EAF">
      <w:pPr>
        <w:pStyle w:val="ListParagraph"/>
        <w:numPr>
          <w:ilvl w:val="0"/>
          <w:numId w:val="1"/>
        </w:numPr>
        <w:rPr>
          <w:rFonts w:ascii="Times New Roman" w:eastAsia="Times New Roman" w:hAnsi="Times New Roman"/>
          <w:color w:val="000000" w:themeColor="text1"/>
          <w:szCs w:val="24"/>
        </w:rPr>
      </w:pPr>
      <w:r w:rsidRPr="005D2911">
        <w:rPr>
          <w:rFonts w:ascii="Times New Roman" w:eastAsia="Times New Roman" w:hAnsi="Times New Roman"/>
          <w:color w:val="000000" w:themeColor="text1"/>
        </w:rPr>
        <w:t xml:space="preserve">Describe </w:t>
      </w:r>
      <w:bookmarkStart w:id="2" w:name="OLE_LINK473"/>
      <w:bookmarkStart w:id="3" w:name="OLE_LINK474"/>
      <w:r w:rsidRPr="005D2911">
        <w:rPr>
          <w:rFonts w:ascii="Times New Roman" w:eastAsia="Times New Roman" w:hAnsi="Times New Roman"/>
          <w:color w:val="000000" w:themeColor="text1"/>
        </w:rPr>
        <w:t xml:space="preserve">one or more numinous experiences or revelations (and their context) that reveal that you have been </w:t>
      </w:r>
      <w:r w:rsidRPr="005D2911">
        <w:rPr>
          <w:rFonts w:ascii="Times New Roman" w:eastAsia="Times New Roman" w:hAnsi="Times New Roman"/>
          <w:color w:val="000000" w:themeColor="text1"/>
          <w:u w:val="single"/>
        </w:rPr>
        <w:t>called by Mystery</w:t>
      </w:r>
      <w:r w:rsidRPr="005D2911">
        <w:rPr>
          <w:rFonts w:ascii="Times New Roman" w:eastAsia="Times New Roman" w:hAnsi="Times New Roman"/>
          <w:color w:val="000000" w:themeColor="text1"/>
        </w:rPr>
        <w:t xml:space="preserve"> to serve your people specifically as a nature-based soul-</w:t>
      </w:r>
      <w:r w:rsidRPr="005D2911">
        <w:rPr>
          <w:rFonts w:ascii="Times New Roman" w:eastAsia="Times New Roman" w:hAnsi="Times New Roman"/>
          <w:color w:val="000000" w:themeColor="text1"/>
          <w:szCs w:val="24"/>
        </w:rPr>
        <w:t>initiation guide</w:t>
      </w:r>
      <w:bookmarkEnd w:id="2"/>
      <w:bookmarkEnd w:id="3"/>
      <w:r w:rsidRPr="005D2911">
        <w:rPr>
          <w:rFonts w:ascii="Times New Roman" w:eastAsia="Times New Roman" w:hAnsi="Times New Roman"/>
          <w:color w:val="000000" w:themeColor="text1"/>
          <w:szCs w:val="24"/>
        </w:rPr>
        <w:t xml:space="preserve"> (perhaps in addition to other roles). Please explicitly connect the dots between these mythopoetic events/ insights and your understanding of soul-initiation guiding. How does this calling from Mystery indicate </w:t>
      </w:r>
      <w:r w:rsidR="00492948" w:rsidRPr="005D2911">
        <w:rPr>
          <w:rFonts w:ascii="Times New Roman" w:eastAsia="Times New Roman" w:hAnsi="Times New Roman"/>
          <w:color w:val="000000" w:themeColor="text1"/>
          <w:szCs w:val="24"/>
        </w:rPr>
        <w:t xml:space="preserve">that your place in the world is </w:t>
      </w:r>
      <w:r w:rsidRPr="005D2911">
        <w:rPr>
          <w:rFonts w:ascii="Times New Roman" w:eastAsia="Times New Roman" w:hAnsi="Times New Roman"/>
          <w:color w:val="000000" w:themeColor="text1"/>
          <w:szCs w:val="24"/>
        </w:rPr>
        <w:t xml:space="preserve">something </w:t>
      </w:r>
      <w:r w:rsidR="00492948" w:rsidRPr="005D2911">
        <w:rPr>
          <w:rFonts w:ascii="Times New Roman" w:eastAsia="Times New Roman" w:hAnsi="Times New Roman"/>
          <w:color w:val="000000" w:themeColor="text1"/>
          <w:szCs w:val="24"/>
        </w:rPr>
        <w:t>beyond</w:t>
      </w:r>
      <w:r w:rsidRPr="005D2911">
        <w:rPr>
          <w:rFonts w:ascii="Times New Roman" w:eastAsia="Times New Roman" w:hAnsi="Times New Roman"/>
          <w:color w:val="000000" w:themeColor="text1"/>
          <w:szCs w:val="24"/>
        </w:rPr>
        <w:t xml:space="preserve"> supporting others in their processes of wholing and Self-healing and /or eco-awakening</w:t>
      </w:r>
      <w:r w:rsidR="00492948" w:rsidRPr="005D2911">
        <w:rPr>
          <w:rFonts w:ascii="Times New Roman" w:eastAsia="Times New Roman" w:hAnsi="Times New Roman"/>
          <w:color w:val="000000" w:themeColor="text1"/>
          <w:szCs w:val="24"/>
        </w:rPr>
        <w:t>?</w:t>
      </w:r>
    </w:p>
    <w:p w14:paraId="5629878B"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What is your assessment of your current state of wholeness (your degree of cultivation of each of the four facets of your Self)? </w:t>
      </w:r>
      <w:r w:rsidR="0003016F" w:rsidRPr="005D2911">
        <w:rPr>
          <w:rFonts w:ascii="Times New Roman" w:hAnsi="Times New Roman"/>
          <w:color w:val="000000" w:themeColor="text1"/>
        </w:rPr>
        <w:t>Include all four facets, but please be as brief as you can.</w:t>
      </w:r>
    </w:p>
    <w:p w14:paraId="1241B6F1"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 xml:space="preserve">To what extent are you able to quickly return to wholeness when you (your ego) are hijacked by any of your subpersonalities? Please give </w:t>
      </w:r>
      <w:r w:rsidRPr="005D2911">
        <w:rPr>
          <w:rFonts w:ascii="Times New Roman" w:hAnsi="Times New Roman"/>
          <w:color w:val="000000" w:themeColor="text1"/>
          <w:u w:val="single"/>
        </w:rPr>
        <w:t>brief</w:t>
      </w:r>
      <w:r w:rsidRPr="005D2911">
        <w:rPr>
          <w:rFonts w:ascii="Times New Roman" w:hAnsi="Times New Roman"/>
          <w:color w:val="000000" w:themeColor="text1"/>
        </w:rPr>
        <w:t xml:space="preserve"> examples of times and conditions in which you can do this and those in which it is difficult.</w:t>
      </w:r>
    </w:p>
    <w:p w14:paraId="7E13EE0D"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SAIP is an extremely challenging initiatory and apprenticeship experience that often upends the applecart of a trainee’s current life. What tells you that you are psychologically and spiritually prepared for the risks and rigors of this training?</w:t>
      </w:r>
    </w:p>
    <w:p w14:paraId="5DA052E5"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Briefly describe your relationships with your parents and siblings.</w:t>
      </w:r>
    </w:p>
    <w:p w14:paraId="6A9903DD"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What do you know about the pattern of your romantic relationships? Does your current relationship, if any, fit with that pattern?</w:t>
      </w:r>
    </w:p>
    <w:p w14:paraId="0B362BFA"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What are your areas of special interest within soulcraft and underworld guiding?</w:t>
      </w:r>
    </w:p>
    <w:p w14:paraId="3841BE82" w14:textId="77777777" w:rsidR="00E57B3C" w:rsidRPr="005D2911" w:rsidRDefault="00E57B3C">
      <w:pPr>
        <w:numPr>
          <w:ilvl w:val="0"/>
          <w:numId w:val="1"/>
        </w:numPr>
        <w:ind w:right="-720"/>
        <w:rPr>
          <w:rFonts w:ascii="Times New Roman" w:hAnsi="Times New Roman"/>
          <w:color w:val="000000" w:themeColor="text1"/>
        </w:rPr>
      </w:pPr>
      <w:r w:rsidRPr="005D2911">
        <w:rPr>
          <w:rFonts w:ascii="Times New Roman" w:hAnsi="Times New Roman"/>
          <w:color w:val="000000" w:themeColor="text1"/>
        </w:rPr>
        <w:t>Please share any ideas you already have about how you would like to proceed with your SAIP program.</w:t>
      </w:r>
    </w:p>
    <w:p w14:paraId="4D364CE7" w14:textId="77777777" w:rsidR="00E57B3C" w:rsidRPr="005D2911" w:rsidRDefault="00E57B3C">
      <w:pPr>
        <w:ind w:right="-720" w:firstLine="900"/>
        <w:rPr>
          <w:rFonts w:ascii="Times New Roman" w:hAnsi="Times New Roman"/>
          <w:color w:val="000000" w:themeColor="text1"/>
        </w:rPr>
      </w:pPr>
    </w:p>
    <w:p w14:paraId="3731254B" w14:textId="77777777" w:rsidR="00E57B3C" w:rsidRPr="005D2911" w:rsidRDefault="00E57B3C">
      <w:pPr>
        <w:ind w:right="-720"/>
        <w:rPr>
          <w:rFonts w:ascii="Times New Roman" w:hAnsi="Times New Roman"/>
          <w:color w:val="000000" w:themeColor="text1"/>
          <w:u w:val="single"/>
        </w:rPr>
      </w:pPr>
      <w:r w:rsidRPr="005D2911">
        <w:rPr>
          <w:rFonts w:ascii="Times New Roman" w:hAnsi="Times New Roman"/>
          <w:color w:val="000000" w:themeColor="text1"/>
          <w:u w:val="single"/>
        </w:rPr>
        <w:t>Please email your application to</w:t>
      </w:r>
      <w:r w:rsidRPr="005D2911">
        <w:rPr>
          <w:rFonts w:ascii="Times New Roman" w:hAnsi="Times New Roman"/>
          <w:color w:val="0070C0"/>
          <w:u w:val="single"/>
        </w:rPr>
        <w:t xml:space="preserve"> </w:t>
      </w:r>
      <w:hyperlink r:id="rId7" w:history="1">
        <w:r w:rsidRPr="005D2911">
          <w:rPr>
            <w:rStyle w:val="Hyperlink"/>
            <w:rFonts w:ascii="Times New Roman" w:hAnsi="Times New Roman"/>
            <w:color w:val="0070C0"/>
          </w:rPr>
          <w:t>soulcraft@animas.org</w:t>
        </w:r>
      </w:hyperlink>
      <w:r w:rsidRPr="005D2911">
        <w:rPr>
          <w:rFonts w:ascii="Times New Roman" w:hAnsi="Times New Roman"/>
          <w:color w:val="000000" w:themeColor="text1"/>
          <w:u w:val="single"/>
        </w:rPr>
        <w:t xml:space="preserve"> </w:t>
      </w:r>
    </w:p>
    <w:p w14:paraId="73706CE2" w14:textId="77777777" w:rsidR="00E57B3C" w:rsidRPr="005D2911" w:rsidRDefault="00E57B3C">
      <w:pPr>
        <w:ind w:right="-720"/>
        <w:rPr>
          <w:rFonts w:ascii="Times New Roman" w:hAnsi="Times New Roman"/>
          <w:color w:val="000000" w:themeColor="text1"/>
          <w:u w:val="single"/>
        </w:rPr>
      </w:pPr>
    </w:p>
    <w:p w14:paraId="3B0E149C" w14:textId="77777777" w:rsidR="00E57B3C" w:rsidRPr="005D2911" w:rsidRDefault="00E57B3C" w:rsidP="00E57B3C">
      <w:pPr>
        <w:rPr>
          <w:rFonts w:ascii="Times New Roman" w:eastAsia="Times New Roman" w:hAnsi="Times New Roman"/>
          <w:b/>
          <w:bCs/>
          <w:color w:val="000000" w:themeColor="text1"/>
          <w:szCs w:val="24"/>
        </w:rPr>
      </w:pPr>
      <w:r w:rsidRPr="005D2911">
        <w:rPr>
          <w:rFonts w:ascii="Times New Roman" w:eastAsia="Times New Roman" w:hAnsi="Times New Roman"/>
          <w:b/>
          <w:bCs/>
          <w:color w:val="000000" w:themeColor="text1"/>
          <w:szCs w:val="24"/>
        </w:rPr>
        <w:t>Submission of this form acknowledges I have read and accept Animas Valley Institute’s Policies and Procedures - http://www.animas.org/policy/policies-procedures</w:t>
      </w:r>
    </w:p>
    <w:p w14:paraId="26397DEA" w14:textId="77777777" w:rsidR="00E57B3C" w:rsidRPr="005D2911" w:rsidRDefault="00E57B3C">
      <w:pPr>
        <w:ind w:right="-720"/>
        <w:rPr>
          <w:rFonts w:ascii="Times New Roman" w:hAnsi="Times New Roman"/>
          <w:color w:val="000000" w:themeColor="text1"/>
          <w:u w:val="single"/>
        </w:rPr>
      </w:pPr>
    </w:p>
    <w:p w14:paraId="06A03A4D" w14:textId="0B483625" w:rsidR="00E57B3C" w:rsidRPr="005D2911" w:rsidRDefault="00E57B3C">
      <w:pPr>
        <w:ind w:right="-720"/>
        <w:rPr>
          <w:rFonts w:ascii="Times New Roman" w:hAnsi="Times New Roman"/>
          <w:color w:val="000000" w:themeColor="text1"/>
        </w:rPr>
      </w:pPr>
      <w:r w:rsidRPr="005D2911">
        <w:rPr>
          <w:rFonts w:ascii="Times New Roman" w:hAnsi="Times New Roman"/>
          <w:color w:val="000000" w:themeColor="text1"/>
          <w:u w:val="single"/>
        </w:rPr>
        <w:t>Please also ma</w:t>
      </w:r>
      <w:r w:rsidR="002235D1">
        <w:rPr>
          <w:rFonts w:ascii="Times New Roman" w:hAnsi="Times New Roman"/>
          <w:color w:val="000000" w:themeColor="text1"/>
          <w:u w:val="single"/>
        </w:rPr>
        <w:t>ke</w:t>
      </w:r>
      <w:r w:rsidRPr="005D2911">
        <w:rPr>
          <w:rFonts w:ascii="Times New Roman" w:hAnsi="Times New Roman"/>
          <w:color w:val="000000" w:themeColor="text1"/>
          <w:u w:val="single"/>
        </w:rPr>
        <w:t xml:space="preserve"> a non-refundable $50.00 application fee </w:t>
      </w:r>
      <w:r w:rsidR="002235D1">
        <w:rPr>
          <w:rFonts w:ascii="Times New Roman" w:hAnsi="Times New Roman"/>
          <w:color w:val="000000" w:themeColor="text1"/>
          <w:u w:val="single"/>
        </w:rPr>
        <w:t>payment by clicking below</w:t>
      </w:r>
      <w:r w:rsidRPr="005D2911">
        <w:rPr>
          <w:rFonts w:ascii="Times New Roman" w:hAnsi="Times New Roman"/>
          <w:color w:val="000000" w:themeColor="text1"/>
          <w:u w:val="single"/>
        </w:rPr>
        <w:t>:</w:t>
      </w:r>
    </w:p>
    <w:p w14:paraId="76563107" w14:textId="64F74167" w:rsidR="00E57B3C" w:rsidRDefault="00E57B3C" w:rsidP="002235D1">
      <w:pPr>
        <w:ind w:right="-720"/>
        <w:rPr>
          <w:rFonts w:ascii="Times New Roman" w:hAnsi="Times New Roman"/>
          <w:color w:val="000000" w:themeColor="text1"/>
        </w:rPr>
      </w:pPr>
    </w:p>
    <w:p w14:paraId="2D99B3EC" w14:textId="7412ECA7" w:rsidR="002235D1" w:rsidRPr="005D2911" w:rsidRDefault="00E9186B" w:rsidP="002235D1">
      <w:pPr>
        <w:ind w:right="-720"/>
        <w:rPr>
          <w:color w:val="000000" w:themeColor="text1"/>
        </w:rPr>
      </w:pPr>
      <w:hyperlink r:id="rId8" w:history="1">
        <w:r w:rsidR="002235D1" w:rsidRPr="002235D1">
          <w:rPr>
            <w:rStyle w:val="Hyperlink"/>
            <w:rFonts w:ascii="Times New Roman" w:hAnsi="Times New Roman"/>
          </w:rPr>
          <w:t>MAKE YOUR PAYMENT HERE</w:t>
        </w:r>
      </w:hyperlink>
    </w:p>
    <w:sectPr w:rsidR="002235D1" w:rsidRPr="005D2911">
      <w:pgSz w:w="12240" w:h="15840"/>
      <w:pgMar w:top="720" w:right="1296" w:bottom="72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262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3972D5"/>
    <w:multiLevelType w:val="hybridMultilevel"/>
    <w:tmpl w:val="58785CCA"/>
    <w:lvl w:ilvl="0" w:tplc="282C0BF6">
      <w:start w:val="1"/>
      <w:numFmt w:val="bullet"/>
      <w:lvlText w:val=""/>
      <w:lvlJc w:val="left"/>
      <w:pPr>
        <w:tabs>
          <w:tab w:val="num" w:pos="720"/>
        </w:tabs>
        <w:ind w:left="720" w:hanging="360"/>
      </w:pPr>
      <w:rPr>
        <w:rFonts w:ascii="Symbol" w:hAnsi="Symbol" w:hint="default"/>
        <w:sz w:val="20"/>
      </w:rPr>
    </w:lvl>
    <w:lvl w:ilvl="1" w:tplc="705A8262" w:tentative="1">
      <w:start w:val="1"/>
      <w:numFmt w:val="bullet"/>
      <w:lvlText w:val="o"/>
      <w:lvlJc w:val="left"/>
      <w:pPr>
        <w:tabs>
          <w:tab w:val="num" w:pos="1440"/>
        </w:tabs>
        <w:ind w:left="1440" w:hanging="360"/>
      </w:pPr>
      <w:rPr>
        <w:rFonts w:ascii="Courier New" w:hAnsi="Courier New" w:hint="default"/>
        <w:sz w:val="20"/>
      </w:rPr>
    </w:lvl>
    <w:lvl w:ilvl="2" w:tplc="104AC500" w:tentative="1">
      <w:start w:val="1"/>
      <w:numFmt w:val="bullet"/>
      <w:lvlText w:val=""/>
      <w:lvlJc w:val="left"/>
      <w:pPr>
        <w:tabs>
          <w:tab w:val="num" w:pos="2160"/>
        </w:tabs>
        <w:ind w:left="2160" w:hanging="360"/>
      </w:pPr>
      <w:rPr>
        <w:rFonts w:ascii="Wingdings" w:hAnsi="Wingdings" w:hint="default"/>
        <w:sz w:val="20"/>
      </w:rPr>
    </w:lvl>
    <w:lvl w:ilvl="3" w:tplc="F3205CAE" w:tentative="1">
      <w:start w:val="1"/>
      <w:numFmt w:val="bullet"/>
      <w:lvlText w:val=""/>
      <w:lvlJc w:val="left"/>
      <w:pPr>
        <w:tabs>
          <w:tab w:val="num" w:pos="2880"/>
        </w:tabs>
        <w:ind w:left="2880" w:hanging="360"/>
      </w:pPr>
      <w:rPr>
        <w:rFonts w:ascii="Wingdings" w:hAnsi="Wingdings" w:hint="default"/>
        <w:sz w:val="20"/>
      </w:rPr>
    </w:lvl>
    <w:lvl w:ilvl="4" w:tplc="2892C034" w:tentative="1">
      <w:start w:val="1"/>
      <w:numFmt w:val="bullet"/>
      <w:lvlText w:val=""/>
      <w:lvlJc w:val="left"/>
      <w:pPr>
        <w:tabs>
          <w:tab w:val="num" w:pos="3600"/>
        </w:tabs>
        <w:ind w:left="3600" w:hanging="360"/>
      </w:pPr>
      <w:rPr>
        <w:rFonts w:ascii="Wingdings" w:hAnsi="Wingdings" w:hint="default"/>
        <w:sz w:val="20"/>
      </w:rPr>
    </w:lvl>
    <w:lvl w:ilvl="5" w:tplc="2306D998" w:tentative="1">
      <w:start w:val="1"/>
      <w:numFmt w:val="bullet"/>
      <w:lvlText w:val=""/>
      <w:lvlJc w:val="left"/>
      <w:pPr>
        <w:tabs>
          <w:tab w:val="num" w:pos="4320"/>
        </w:tabs>
        <w:ind w:left="4320" w:hanging="360"/>
      </w:pPr>
      <w:rPr>
        <w:rFonts w:ascii="Wingdings" w:hAnsi="Wingdings" w:hint="default"/>
        <w:sz w:val="20"/>
      </w:rPr>
    </w:lvl>
    <w:lvl w:ilvl="6" w:tplc="268AFB94" w:tentative="1">
      <w:start w:val="1"/>
      <w:numFmt w:val="bullet"/>
      <w:lvlText w:val=""/>
      <w:lvlJc w:val="left"/>
      <w:pPr>
        <w:tabs>
          <w:tab w:val="num" w:pos="5040"/>
        </w:tabs>
        <w:ind w:left="5040" w:hanging="360"/>
      </w:pPr>
      <w:rPr>
        <w:rFonts w:ascii="Wingdings" w:hAnsi="Wingdings" w:hint="default"/>
        <w:sz w:val="20"/>
      </w:rPr>
    </w:lvl>
    <w:lvl w:ilvl="7" w:tplc="5376F3FA" w:tentative="1">
      <w:start w:val="1"/>
      <w:numFmt w:val="bullet"/>
      <w:lvlText w:val=""/>
      <w:lvlJc w:val="left"/>
      <w:pPr>
        <w:tabs>
          <w:tab w:val="num" w:pos="5760"/>
        </w:tabs>
        <w:ind w:left="5760" w:hanging="360"/>
      </w:pPr>
      <w:rPr>
        <w:rFonts w:ascii="Wingdings" w:hAnsi="Wingdings" w:hint="default"/>
        <w:sz w:val="20"/>
      </w:rPr>
    </w:lvl>
    <w:lvl w:ilvl="8" w:tplc="8A08690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embedSystemFonts/>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AF"/>
    <w:rsid w:val="0003016F"/>
    <w:rsid w:val="002235D1"/>
    <w:rsid w:val="002A3C07"/>
    <w:rsid w:val="00383B7A"/>
    <w:rsid w:val="00437E9D"/>
    <w:rsid w:val="00492948"/>
    <w:rsid w:val="004A03CF"/>
    <w:rsid w:val="00533FC6"/>
    <w:rsid w:val="0057170F"/>
    <w:rsid w:val="005D2911"/>
    <w:rsid w:val="00620816"/>
    <w:rsid w:val="006C640C"/>
    <w:rsid w:val="0076227F"/>
    <w:rsid w:val="00763920"/>
    <w:rsid w:val="008826D5"/>
    <w:rsid w:val="008A00AF"/>
    <w:rsid w:val="009D6EB9"/>
    <w:rsid w:val="00A334D9"/>
    <w:rsid w:val="00AD5CA9"/>
    <w:rsid w:val="00B65112"/>
    <w:rsid w:val="00CF05B6"/>
    <w:rsid w:val="00D90105"/>
    <w:rsid w:val="00E01EAF"/>
    <w:rsid w:val="00E57B3C"/>
    <w:rsid w:val="00E9186B"/>
    <w:rsid w:val="00FD3D28"/>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97E8BA"/>
  <w14:defaultImageDpi w14:val="300"/>
  <w15:chartTrackingRefBased/>
  <w15:docId w15:val="{D1B4D788-8FD6-D54D-AC42-861D8C9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7304"/>
    <w:rPr>
      <w:color w:val="0000FF"/>
      <w:u w:val="single"/>
    </w:rPr>
  </w:style>
  <w:style w:type="paragraph" w:styleId="ListParagraph">
    <w:name w:val="List Paragraph"/>
    <w:basedOn w:val="Normal"/>
    <w:uiPriority w:val="72"/>
    <w:qFormat/>
    <w:rsid w:val="00AD5CA9"/>
    <w:pPr>
      <w:ind w:left="720"/>
      <w:contextualSpacing/>
    </w:pPr>
  </w:style>
  <w:style w:type="character" w:customStyle="1" w:styleId="m-3740053728826365357m-1897960052217988534gmaildefault">
    <w:name w:val="m_-3740053728826365357m-1897960052217988534gmaildefault"/>
    <w:basedOn w:val="DefaultParagraphFont"/>
    <w:rsid w:val="004A03CF"/>
  </w:style>
  <w:style w:type="character" w:customStyle="1" w:styleId="gmail-il">
    <w:name w:val="gmail-il"/>
    <w:basedOn w:val="DefaultParagraphFont"/>
    <w:rsid w:val="004A03CF"/>
  </w:style>
  <w:style w:type="character" w:customStyle="1" w:styleId="il">
    <w:name w:val="il"/>
    <w:basedOn w:val="DefaultParagraphFont"/>
    <w:rsid w:val="004A03CF"/>
  </w:style>
  <w:style w:type="paragraph" w:styleId="Revision">
    <w:name w:val="Revision"/>
    <w:hidden/>
    <w:uiPriority w:val="71"/>
    <w:rsid w:val="00620816"/>
    <w:rPr>
      <w:sz w:val="24"/>
    </w:rPr>
  </w:style>
  <w:style w:type="character" w:styleId="UnresolvedMention">
    <w:name w:val="Unresolved Mention"/>
    <w:basedOn w:val="DefaultParagraphFont"/>
    <w:uiPriority w:val="99"/>
    <w:semiHidden/>
    <w:unhideWhenUsed/>
    <w:rsid w:val="0022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59394">
      <w:bodyDiv w:val="1"/>
      <w:marLeft w:val="0"/>
      <w:marRight w:val="0"/>
      <w:marTop w:val="0"/>
      <w:marBottom w:val="0"/>
      <w:divBdr>
        <w:top w:val="none" w:sz="0" w:space="0" w:color="auto"/>
        <w:left w:val="none" w:sz="0" w:space="0" w:color="auto"/>
        <w:bottom w:val="none" w:sz="0" w:space="0" w:color="auto"/>
        <w:right w:val="none" w:sz="0" w:space="0" w:color="auto"/>
      </w:divBdr>
    </w:div>
    <w:div w:id="404687451">
      <w:bodyDiv w:val="1"/>
      <w:marLeft w:val="0"/>
      <w:marRight w:val="0"/>
      <w:marTop w:val="0"/>
      <w:marBottom w:val="0"/>
      <w:divBdr>
        <w:top w:val="none" w:sz="0" w:space="0" w:color="auto"/>
        <w:left w:val="none" w:sz="0" w:space="0" w:color="auto"/>
        <w:bottom w:val="none" w:sz="0" w:space="0" w:color="auto"/>
        <w:right w:val="none" w:sz="0" w:space="0" w:color="auto"/>
      </w:divBdr>
    </w:div>
    <w:div w:id="716392135">
      <w:bodyDiv w:val="1"/>
      <w:marLeft w:val="0"/>
      <w:marRight w:val="0"/>
      <w:marTop w:val="0"/>
      <w:marBottom w:val="0"/>
      <w:divBdr>
        <w:top w:val="none" w:sz="0" w:space="0" w:color="auto"/>
        <w:left w:val="none" w:sz="0" w:space="0" w:color="auto"/>
        <w:bottom w:val="none" w:sz="0" w:space="0" w:color="auto"/>
        <w:right w:val="none" w:sz="0" w:space="0" w:color="auto"/>
      </w:divBdr>
    </w:div>
    <w:div w:id="15813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imas.org/pay-balance/" TargetMode="External"/><Relationship Id="rId3" Type="http://schemas.openxmlformats.org/officeDocument/2006/relationships/settings" Target="settings.xml"/><Relationship Id="rId7" Type="http://schemas.openxmlformats.org/officeDocument/2006/relationships/hyperlink" Target="mailto:soulcraft@ani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lcraft@anima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Animas Valley Institute</Company>
  <LinksUpToDate>false</LinksUpToDate>
  <CharactersWithSpaces>5621</CharactersWithSpaces>
  <SharedDoc>false</SharedDoc>
  <HLinks>
    <vt:vector size="12" baseType="variant">
      <vt:variant>
        <vt:i4>2556005</vt:i4>
      </vt:variant>
      <vt:variant>
        <vt:i4>0</vt:i4>
      </vt:variant>
      <vt:variant>
        <vt:i4>0</vt:i4>
      </vt:variant>
      <vt:variant>
        <vt:i4>5</vt:i4>
      </vt:variant>
      <vt:variant>
        <vt:lpwstr>mailto:soulcraft@animas.org</vt:lpwstr>
      </vt:variant>
      <vt:variant>
        <vt:lpwstr/>
      </vt:variant>
      <vt:variant>
        <vt:i4>11</vt:i4>
      </vt:variant>
      <vt:variant>
        <vt:i4>2048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 Plotkin</dc:creator>
  <cp:keywords/>
  <cp:lastModifiedBy>Sage Magdelene</cp:lastModifiedBy>
  <cp:revision>2</cp:revision>
  <dcterms:created xsi:type="dcterms:W3CDTF">2023-10-09T20:49:00Z</dcterms:created>
  <dcterms:modified xsi:type="dcterms:W3CDTF">2023-10-09T20:49:00Z</dcterms:modified>
</cp:coreProperties>
</file>